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5407"/>
        <w:gridCol w:w="1211"/>
        <w:gridCol w:w="1245"/>
        <w:gridCol w:w="1708"/>
      </w:tblGrid>
      <w:tr w:rsidR="003C6D8B" w:rsidTr="00941E55">
        <w:tc>
          <w:tcPr>
            <w:tcW w:w="9571" w:type="dxa"/>
            <w:gridSpan w:val="4"/>
          </w:tcPr>
          <w:p w:rsidR="003C6D8B" w:rsidRDefault="003C6D8B" w:rsidP="003C6D8B">
            <w:pPr>
              <w:pStyle w:val="Default"/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ru-RU"/>
              </w:rPr>
              <w:t>Бюджет проекту</w:t>
            </w:r>
          </w:p>
          <w:p w:rsidR="003C6D8B" w:rsidRPr="00C775C9" w:rsidRDefault="003C6D8B" w:rsidP="00C775C9">
            <w:pPr>
              <w:jc w:val="center"/>
              <w:rPr>
                <w:b/>
                <w:lang w:val="uk-UA"/>
              </w:rPr>
            </w:pPr>
          </w:p>
        </w:tc>
      </w:tr>
      <w:tr w:rsidR="00C775C9" w:rsidTr="00C775C9">
        <w:tc>
          <w:tcPr>
            <w:tcW w:w="5407" w:type="dxa"/>
          </w:tcPr>
          <w:p w:rsidR="00C775C9" w:rsidRPr="00C775C9" w:rsidRDefault="00C775C9" w:rsidP="00C775C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75C9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C775C9">
              <w:rPr>
                <w:b/>
                <w:sz w:val="24"/>
                <w:szCs w:val="24"/>
              </w:rPr>
              <w:t xml:space="preserve"> товар</w:t>
            </w:r>
            <w:proofErr w:type="spellStart"/>
            <w:r w:rsidRPr="00C775C9">
              <w:rPr>
                <w:b/>
                <w:sz w:val="24"/>
                <w:szCs w:val="24"/>
                <w:lang w:val="uk-UA"/>
              </w:rPr>
              <w:t>і</w:t>
            </w:r>
            <w:proofErr w:type="gramStart"/>
            <w:r w:rsidRPr="00C775C9">
              <w:rPr>
                <w:b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C775C9">
              <w:rPr>
                <w:b/>
                <w:sz w:val="24"/>
                <w:szCs w:val="24"/>
                <w:lang w:val="uk-UA"/>
              </w:rPr>
              <w:t xml:space="preserve"> (робіт, послуг)</w:t>
            </w:r>
          </w:p>
        </w:tc>
        <w:tc>
          <w:tcPr>
            <w:tcW w:w="1211" w:type="dxa"/>
          </w:tcPr>
          <w:p w:rsidR="001A28CE" w:rsidRPr="00C775C9" w:rsidRDefault="00C775C9" w:rsidP="00C775C9">
            <w:pPr>
              <w:jc w:val="center"/>
              <w:rPr>
                <w:b/>
                <w:lang w:val="uk-UA"/>
              </w:rPr>
            </w:pPr>
            <w:r w:rsidRPr="00C775C9">
              <w:rPr>
                <w:b/>
                <w:lang w:val="uk-UA"/>
              </w:rPr>
              <w:t>Ціна за одиницю, грн.</w:t>
            </w:r>
          </w:p>
        </w:tc>
        <w:tc>
          <w:tcPr>
            <w:tcW w:w="1245" w:type="dxa"/>
          </w:tcPr>
          <w:p w:rsidR="001A28CE" w:rsidRPr="00C775C9" w:rsidRDefault="00C775C9" w:rsidP="00C775C9">
            <w:pPr>
              <w:jc w:val="center"/>
              <w:rPr>
                <w:b/>
                <w:lang w:val="uk-UA"/>
              </w:rPr>
            </w:pPr>
            <w:r w:rsidRPr="00C775C9">
              <w:rPr>
                <w:b/>
                <w:lang w:val="uk-UA"/>
              </w:rPr>
              <w:t>Одиниць</w:t>
            </w:r>
          </w:p>
        </w:tc>
        <w:tc>
          <w:tcPr>
            <w:tcW w:w="1708" w:type="dxa"/>
          </w:tcPr>
          <w:p w:rsidR="001A28CE" w:rsidRPr="00C775C9" w:rsidRDefault="00C775C9" w:rsidP="00C775C9">
            <w:pPr>
              <w:jc w:val="center"/>
              <w:rPr>
                <w:b/>
                <w:lang w:val="uk-UA"/>
              </w:rPr>
            </w:pPr>
            <w:r w:rsidRPr="00C775C9">
              <w:rPr>
                <w:b/>
                <w:lang w:val="uk-UA"/>
              </w:rPr>
              <w:t>Вартість, грн.</w:t>
            </w:r>
          </w:p>
        </w:tc>
      </w:tr>
      <w:tr w:rsidR="00C775C9" w:rsidTr="00C775C9">
        <w:tc>
          <w:tcPr>
            <w:tcW w:w="5407" w:type="dxa"/>
          </w:tcPr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DH-NVR608-32-4K. 32-канальный 4K сетевой видеорегистратор </w:t>
            </w:r>
            <w:proofErr w:type="spellStart"/>
            <w:r w:rsidRPr="00C775C9">
              <w:rPr>
                <w:sz w:val="24"/>
                <w:szCs w:val="24"/>
              </w:rPr>
              <w:t>Dahua</w:t>
            </w:r>
            <w:proofErr w:type="spellEnd"/>
            <w:r w:rsidRPr="00C775C9">
              <w:rPr>
                <w:sz w:val="24"/>
                <w:szCs w:val="24"/>
              </w:rPr>
              <w:t xml:space="preserve"> Особенности: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до 32 каналов 4К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H.264 / MJPEG, двойной кодек декодирования 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Входящая пропускная способность: 384 Мбит/</w:t>
            </w:r>
            <w:proofErr w:type="gramStart"/>
            <w:r w:rsidRPr="00C775C9">
              <w:rPr>
                <w:sz w:val="24"/>
                <w:szCs w:val="24"/>
              </w:rPr>
              <w:t>с</w:t>
            </w:r>
            <w:proofErr w:type="gramEnd"/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Разрешение для просмотра и воспроизведения до 12 </w:t>
            </w:r>
            <w:proofErr w:type="spellStart"/>
            <w:r w:rsidRPr="00C775C9">
              <w:rPr>
                <w:sz w:val="24"/>
                <w:szCs w:val="24"/>
              </w:rPr>
              <w:t>Мп</w:t>
            </w:r>
            <w:proofErr w:type="spellEnd"/>
            <w:r w:rsidRPr="00C775C9">
              <w:rPr>
                <w:sz w:val="24"/>
                <w:szCs w:val="24"/>
              </w:rPr>
              <w:t xml:space="preserve"> 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2-HDMI + VGA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Поддерживает RAID 0/1/5/6/10/50/60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Поддерживает N+M горячий резерв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Поддерживает </w:t>
            </w:r>
            <w:proofErr w:type="spellStart"/>
            <w:r w:rsidRPr="00C775C9">
              <w:rPr>
                <w:sz w:val="24"/>
                <w:szCs w:val="24"/>
              </w:rPr>
              <w:t>iSCSI</w:t>
            </w:r>
            <w:proofErr w:type="spellEnd"/>
            <w:r w:rsidRPr="00C775C9">
              <w:rPr>
                <w:sz w:val="24"/>
                <w:szCs w:val="24"/>
              </w:rPr>
              <w:t xml:space="preserve"> внешнее хранилище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C775C9">
              <w:rPr>
                <w:sz w:val="24"/>
                <w:szCs w:val="24"/>
              </w:rPr>
              <w:t>мультибрендовых</w:t>
            </w:r>
            <w:proofErr w:type="spellEnd"/>
            <w:r w:rsidRPr="00C775C9">
              <w:rPr>
                <w:sz w:val="24"/>
                <w:szCs w:val="24"/>
              </w:rPr>
              <w:t xml:space="preserve"> сетевых камер: </w:t>
            </w:r>
            <w:proofErr w:type="spellStart"/>
            <w:r w:rsidRPr="00C775C9">
              <w:rPr>
                <w:sz w:val="24"/>
                <w:szCs w:val="24"/>
              </w:rPr>
              <w:t>Hikvision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Dahua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Arecont</w:t>
            </w:r>
            <w:proofErr w:type="spellEnd"/>
            <w:r w:rsidRPr="00C775C9">
              <w:rPr>
                <w:sz w:val="24"/>
                <w:szCs w:val="24"/>
              </w:rPr>
              <w:t xml:space="preserve"> </w:t>
            </w:r>
            <w:proofErr w:type="spellStart"/>
            <w:r w:rsidRPr="00C775C9">
              <w:rPr>
                <w:sz w:val="24"/>
                <w:szCs w:val="24"/>
              </w:rPr>
              <w:t>Vision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Axis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Bosch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Brickcom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Canon</w:t>
            </w:r>
            <w:proofErr w:type="spellEnd"/>
            <w:r w:rsidRPr="00C775C9">
              <w:rPr>
                <w:sz w:val="24"/>
                <w:szCs w:val="24"/>
              </w:rPr>
              <w:t xml:space="preserve">, CP </w:t>
            </w:r>
            <w:proofErr w:type="spellStart"/>
            <w:r w:rsidRPr="00C775C9">
              <w:rPr>
                <w:sz w:val="24"/>
                <w:szCs w:val="24"/>
              </w:rPr>
              <w:t>Plus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Dynacolor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Honeywell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Panasonic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Pelco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Samsung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Sanyo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Sony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Videotec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Vivotek</w:t>
            </w:r>
            <w:proofErr w:type="spellEnd"/>
            <w:r w:rsidRPr="00C775C9">
              <w:rPr>
                <w:sz w:val="24"/>
                <w:szCs w:val="24"/>
              </w:rPr>
              <w:t xml:space="preserve"> и др. 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ONVIF версия 2.4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proofErr w:type="gramStart"/>
            <w:r w:rsidRPr="00C775C9">
              <w:rPr>
                <w:sz w:val="24"/>
                <w:szCs w:val="24"/>
              </w:rPr>
              <w:t>Интеллектуальное</w:t>
            </w:r>
            <w:proofErr w:type="gramEnd"/>
            <w:r w:rsidRPr="00C775C9">
              <w:rPr>
                <w:sz w:val="24"/>
                <w:szCs w:val="24"/>
              </w:rPr>
              <w:t xml:space="preserve"> 3D позиционирования PTZ  камер </w:t>
            </w:r>
            <w:proofErr w:type="spellStart"/>
            <w:r w:rsidRPr="00C775C9">
              <w:rPr>
                <w:sz w:val="24"/>
                <w:szCs w:val="24"/>
              </w:rPr>
              <w:t>Dahua</w:t>
            </w:r>
            <w:proofErr w:type="spellEnd"/>
            <w:r w:rsidRPr="00C775C9">
              <w:rPr>
                <w:sz w:val="24"/>
                <w:szCs w:val="24"/>
              </w:rPr>
              <w:t xml:space="preserve"> </w:t>
            </w:r>
          </w:p>
          <w:p w:rsidR="00C775C9" w:rsidRPr="00C775C9" w:rsidRDefault="00C775C9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Поддержка 8-жестких дисков SATA до 48 Тб, 4 порта USB (2-USB3.0), 1eSata до 16Тб, поддержка RAID 0/1/5/6/10/50/60</w:t>
            </w:r>
          </w:p>
          <w:p w:rsidR="00C775C9" w:rsidRPr="00C775C9" w:rsidRDefault="00C775C9" w:rsidP="00C775C9">
            <w:pPr>
              <w:rPr>
                <w:b/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Мониторинг: Веб-браузер, CMS (DSS / PSS) и DMSS</w:t>
            </w:r>
          </w:p>
        </w:tc>
        <w:tc>
          <w:tcPr>
            <w:tcW w:w="1211" w:type="dxa"/>
          </w:tcPr>
          <w:p w:rsidR="00C775C9" w:rsidRPr="00C775C9" w:rsidRDefault="00C775C9" w:rsidP="00C7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18760</w:t>
            </w:r>
          </w:p>
        </w:tc>
        <w:tc>
          <w:tcPr>
            <w:tcW w:w="1245" w:type="dxa"/>
          </w:tcPr>
          <w:p w:rsidR="00C775C9" w:rsidRPr="00C775C9" w:rsidRDefault="00C775C9" w:rsidP="00C7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708" w:type="dxa"/>
          </w:tcPr>
          <w:p w:rsidR="00C775C9" w:rsidRPr="00C775C9" w:rsidRDefault="00C775C9" w:rsidP="00C775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18760</w:t>
            </w:r>
          </w:p>
        </w:tc>
      </w:tr>
      <w:tr w:rsidR="00C775C9" w:rsidTr="00C775C9">
        <w:tc>
          <w:tcPr>
            <w:tcW w:w="5407" w:type="dxa"/>
          </w:tcPr>
          <w:p w:rsidR="001A28CE" w:rsidRPr="00C775C9" w:rsidRDefault="001A28CE" w:rsidP="00C775C9">
            <w:pPr>
              <w:rPr>
                <w:sz w:val="24"/>
                <w:szCs w:val="24"/>
                <w:lang w:val="en-US"/>
              </w:rPr>
            </w:pPr>
            <w:r w:rsidRPr="00C775C9">
              <w:rPr>
                <w:sz w:val="24"/>
                <w:szCs w:val="24"/>
                <w:lang w:val="en-US"/>
              </w:rPr>
              <w:t>ST6000VX0023</w:t>
            </w:r>
          </w:p>
          <w:p w:rsidR="001A28CE" w:rsidRPr="00C775C9" w:rsidRDefault="001A28CE" w:rsidP="00C775C9">
            <w:pPr>
              <w:rPr>
                <w:sz w:val="24"/>
                <w:szCs w:val="24"/>
                <w:lang w:val="en-US"/>
              </w:rPr>
            </w:pPr>
            <w:r w:rsidRPr="00C775C9">
              <w:rPr>
                <w:sz w:val="24"/>
                <w:szCs w:val="24"/>
              </w:rPr>
              <w:t>Жесткий</w:t>
            </w:r>
            <w:r w:rsidRPr="00C775C9">
              <w:rPr>
                <w:sz w:val="24"/>
                <w:szCs w:val="24"/>
                <w:lang w:val="en-US"/>
              </w:rPr>
              <w:t xml:space="preserve"> </w:t>
            </w:r>
            <w:r w:rsidRPr="00C775C9">
              <w:rPr>
                <w:sz w:val="24"/>
                <w:szCs w:val="24"/>
              </w:rPr>
              <w:t>диск</w:t>
            </w:r>
            <w:r w:rsidRPr="00C775C9">
              <w:rPr>
                <w:sz w:val="24"/>
                <w:szCs w:val="24"/>
                <w:lang w:val="en-US"/>
              </w:rPr>
              <w:t xml:space="preserve"> (HDD) 6TB Seagate </w:t>
            </w:r>
            <w:proofErr w:type="spellStart"/>
            <w:r w:rsidRPr="00C775C9">
              <w:rPr>
                <w:sz w:val="24"/>
                <w:szCs w:val="24"/>
                <w:lang w:val="en-US"/>
              </w:rPr>
              <w:t>SkyHawk</w:t>
            </w:r>
            <w:proofErr w:type="spellEnd"/>
            <w:r w:rsidRPr="00C775C9">
              <w:rPr>
                <w:sz w:val="24"/>
                <w:szCs w:val="24"/>
                <w:lang w:val="en-US"/>
              </w:rPr>
              <w:t xml:space="preserve"> ST6000VX0023.</w:t>
            </w:r>
          </w:p>
          <w:p w:rsidR="001A28CE" w:rsidRPr="00C775C9" w:rsidRDefault="001A28CE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Жесткий диск объем: 6TB, Форм-фактор: 3.5", Скорость вращения шпинделя: 7200rpm, Объем буфера: 265Mb, Интерфейс: SATA III</w:t>
            </w:r>
          </w:p>
        </w:tc>
        <w:tc>
          <w:tcPr>
            <w:tcW w:w="1211" w:type="dxa"/>
          </w:tcPr>
          <w:p w:rsidR="001A28CE" w:rsidRPr="00C775C9" w:rsidRDefault="00C775C9" w:rsidP="00C775C9">
            <w:pPr>
              <w:rPr>
                <w:lang w:val="uk-UA"/>
              </w:rPr>
            </w:pPr>
            <w:r>
              <w:rPr>
                <w:lang w:val="uk-UA"/>
              </w:rPr>
              <w:t>4980</w:t>
            </w:r>
          </w:p>
        </w:tc>
        <w:tc>
          <w:tcPr>
            <w:tcW w:w="1245" w:type="dxa"/>
          </w:tcPr>
          <w:p w:rsidR="001A28CE" w:rsidRPr="00C775C9" w:rsidRDefault="00C775C9" w:rsidP="00C775C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</w:tcPr>
          <w:p w:rsidR="001A28CE" w:rsidRPr="00C775C9" w:rsidRDefault="00C775C9" w:rsidP="00C775C9">
            <w:pPr>
              <w:rPr>
                <w:lang w:val="uk-UA"/>
              </w:rPr>
            </w:pPr>
            <w:r>
              <w:rPr>
                <w:lang w:val="uk-UA"/>
              </w:rPr>
              <w:t>19920</w:t>
            </w:r>
          </w:p>
        </w:tc>
      </w:tr>
      <w:tr w:rsidR="00C775C9" w:rsidTr="00C775C9">
        <w:tc>
          <w:tcPr>
            <w:tcW w:w="5407" w:type="dxa"/>
          </w:tcPr>
          <w:p w:rsidR="001A28CE" w:rsidRPr="00C775C9" w:rsidRDefault="001A28CE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5Mп WDR IP видеокамера </w:t>
            </w:r>
            <w:proofErr w:type="spellStart"/>
            <w:r w:rsidRPr="00C775C9">
              <w:rPr>
                <w:sz w:val="24"/>
                <w:szCs w:val="24"/>
              </w:rPr>
              <w:t>Dahua</w:t>
            </w:r>
            <w:proofErr w:type="spellEnd"/>
            <w:r w:rsidRPr="00C775C9">
              <w:rPr>
                <w:sz w:val="24"/>
                <w:szCs w:val="24"/>
              </w:rPr>
              <w:t xml:space="preserve"> DH-IPC-HFW2531T-ZS.</w:t>
            </w:r>
          </w:p>
          <w:p w:rsidR="001A28CE" w:rsidRPr="00C775C9" w:rsidRDefault="001A28CE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5Mп WDR IP видеокамера </w:t>
            </w:r>
            <w:proofErr w:type="spellStart"/>
            <w:r w:rsidRPr="00C775C9">
              <w:rPr>
                <w:sz w:val="24"/>
                <w:szCs w:val="24"/>
              </w:rPr>
              <w:t>Dahua</w:t>
            </w:r>
            <w:proofErr w:type="spellEnd"/>
            <w:r w:rsidRPr="00C775C9">
              <w:rPr>
                <w:sz w:val="24"/>
                <w:szCs w:val="24"/>
              </w:rPr>
              <w:t xml:space="preserve"> с ИК подсветкой; Матрица: 1/2.7" </w:t>
            </w:r>
            <w:proofErr w:type="spellStart"/>
            <w:r w:rsidRPr="00C775C9">
              <w:rPr>
                <w:sz w:val="24"/>
                <w:szCs w:val="24"/>
              </w:rPr>
              <w:t>Progressive</w:t>
            </w:r>
            <w:proofErr w:type="spellEnd"/>
            <w:r w:rsidRPr="00C775C9">
              <w:rPr>
                <w:sz w:val="24"/>
                <w:szCs w:val="24"/>
              </w:rPr>
              <w:t xml:space="preserve"> CMOS; Сжатие: H.265/H.264; Объектив: f=2.7-13.5 (угол обзора 95°-27°); Чувствительность: 0.02 Люкс/F1.6(Цвет, 1/3 с, 30IRE), 0.2 Люкс/F1.6(Цвет, 1/30 с, 30IRE), 0 Люкс с ИК; Запись: 20к/с@5M(2592x1944)&amp;25/30к/с@3M(2304x1296); Функции: WDR, 3D-DNR, BLC, день/ночь (ICR); Интерфейсы: слот для карт памяти микро SD до 128Гб; Ик подсветка 60 метров, IP67, DC 12В/12.6 Вт, </w:t>
            </w:r>
            <w:proofErr w:type="spellStart"/>
            <w:r w:rsidRPr="00C775C9">
              <w:rPr>
                <w:sz w:val="24"/>
                <w:szCs w:val="24"/>
              </w:rPr>
              <w:t>PoE</w:t>
            </w:r>
            <w:proofErr w:type="spellEnd"/>
            <w:r w:rsidRPr="00C775C9">
              <w:rPr>
                <w:sz w:val="24"/>
                <w:szCs w:val="24"/>
              </w:rPr>
              <w:t>(802.3af), 244.1 x 79 x 75.9 мм, 815г</w:t>
            </w:r>
          </w:p>
        </w:tc>
        <w:tc>
          <w:tcPr>
            <w:tcW w:w="1211" w:type="dxa"/>
          </w:tcPr>
          <w:p w:rsidR="001A28CE" w:rsidRPr="00C775C9" w:rsidRDefault="00C775C9" w:rsidP="00C775C9">
            <w:pPr>
              <w:rPr>
                <w:lang w:val="uk-UA"/>
              </w:rPr>
            </w:pPr>
            <w:r>
              <w:rPr>
                <w:lang w:val="uk-UA"/>
              </w:rPr>
              <w:t>5236</w:t>
            </w:r>
          </w:p>
        </w:tc>
        <w:tc>
          <w:tcPr>
            <w:tcW w:w="1245" w:type="dxa"/>
          </w:tcPr>
          <w:p w:rsidR="001A28CE" w:rsidRPr="00C775C9" w:rsidRDefault="00C775C9" w:rsidP="00C775C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8" w:type="dxa"/>
          </w:tcPr>
          <w:p w:rsidR="001A28CE" w:rsidRPr="00C775C9" w:rsidRDefault="00C775C9" w:rsidP="00C775C9">
            <w:pPr>
              <w:rPr>
                <w:lang w:val="uk-UA"/>
              </w:rPr>
            </w:pPr>
            <w:r>
              <w:rPr>
                <w:lang w:val="uk-UA"/>
              </w:rPr>
              <w:t>31416</w:t>
            </w:r>
          </w:p>
        </w:tc>
      </w:tr>
      <w:tr w:rsidR="00C775C9" w:rsidTr="00C775C9">
        <w:tc>
          <w:tcPr>
            <w:tcW w:w="5407" w:type="dxa"/>
          </w:tcPr>
          <w:p w:rsidR="006F568B" w:rsidRPr="00C775C9" w:rsidRDefault="006F568B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4-портовый управляемый </w:t>
            </w:r>
            <w:proofErr w:type="spellStart"/>
            <w:r w:rsidRPr="00C775C9">
              <w:rPr>
                <w:sz w:val="24"/>
                <w:szCs w:val="24"/>
              </w:rPr>
              <w:t>Hi</w:t>
            </w:r>
            <w:proofErr w:type="spellEnd"/>
            <w:r w:rsidRPr="00C775C9">
              <w:rPr>
                <w:sz w:val="24"/>
                <w:szCs w:val="24"/>
              </w:rPr>
              <w:t>-POE коммутатор.</w:t>
            </w:r>
          </w:p>
          <w:p w:rsidR="006F568B" w:rsidRPr="00C775C9" w:rsidRDefault="006F568B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lastRenderedPageBreak/>
              <w:t xml:space="preserve"> Сетевые порты: </w:t>
            </w:r>
            <w:proofErr w:type="spellStart"/>
            <w:r w:rsidRPr="00C775C9">
              <w:rPr>
                <w:sz w:val="24"/>
                <w:szCs w:val="24"/>
              </w:rPr>
              <w:t>PoE</w:t>
            </w:r>
            <w:proofErr w:type="spellEnd"/>
            <w:r w:rsidRPr="00C775C9">
              <w:rPr>
                <w:sz w:val="24"/>
                <w:szCs w:val="24"/>
              </w:rPr>
              <w:t>: 1/2/3 порт - 10/100Мб/с, 4 порт 10/100/1000Мб/с;</w:t>
            </w:r>
          </w:p>
          <w:p w:rsidR="006F568B" w:rsidRPr="00C775C9" w:rsidRDefault="006F568B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 </w:t>
            </w:r>
            <w:proofErr w:type="spellStart"/>
            <w:r w:rsidRPr="00C775C9">
              <w:rPr>
                <w:sz w:val="24"/>
                <w:szCs w:val="24"/>
              </w:rPr>
              <w:t>Uplink</w:t>
            </w:r>
            <w:proofErr w:type="spellEnd"/>
            <w:r w:rsidRPr="00C775C9">
              <w:rPr>
                <w:sz w:val="24"/>
                <w:szCs w:val="24"/>
              </w:rPr>
              <w:t xml:space="preserve">: 2 порта SFP - 1000Mbps; Протокол </w:t>
            </w:r>
            <w:proofErr w:type="spellStart"/>
            <w:r w:rsidRPr="00C775C9">
              <w:rPr>
                <w:sz w:val="24"/>
                <w:szCs w:val="24"/>
              </w:rPr>
              <w:t>PoE</w:t>
            </w:r>
            <w:proofErr w:type="spellEnd"/>
            <w:r w:rsidRPr="00C775C9">
              <w:rPr>
                <w:sz w:val="24"/>
                <w:szCs w:val="24"/>
              </w:rPr>
              <w:t xml:space="preserve"> - IEEE802.3af/</w:t>
            </w:r>
            <w:proofErr w:type="spellStart"/>
            <w:r w:rsidRPr="00C775C9">
              <w:rPr>
                <w:sz w:val="24"/>
                <w:szCs w:val="24"/>
              </w:rPr>
              <w:t>at</w:t>
            </w:r>
            <w:proofErr w:type="spellEnd"/>
            <w:r w:rsidRPr="00C775C9">
              <w:rPr>
                <w:sz w:val="24"/>
                <w:szCs w:val="24"/>
              </w:rPr>
              <w:t xml:space="preserve">, </w:t>
            </w:r>
            <w:proofErr w:type="spellStart"/>
            <w:r w:rsidRPr="00C775C9">
              <w:rPr>
                <w:sz w:val="24"/>
                <w:szCs w:val="24"/>
              </w:rPr>
              <w:t>Hi-PoE</w:t>
            </w:r>
            <w:proofErr w:type="spellEnd"/>
            <w:r w:rsidRPr="00C775C9">
              <w:rPr>
                <w:sz w:val="24"/>
                <w:szCs w:val="24"/>
              </w:rPr>
              <w:t>; DC 48В-57В. Мощность: общая 120Вт, 1,2,3й порт 30Вт, 4й порт 60Вт;</w:t>
            </w:r>
          </w:p>
          <w:p w:rsidR="001A28CE" w:rsidRPr="00C775C9" w:rsidRDefault="006F568B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 Управление: </w:t>
            </w:r>
            <w:proofErr w:type="spellStart"/>
            <w:r w:rsidRPr="00C775C9">
              <w:rPr>
                <w:sz w:val="24"/>
                <w:szCs w:val="24"/>
              </w:rPr>
              <w:t>web</w:t>
            </w:r>
            <w:proofErr w:type="spellEnd"/>
            <w:r w:rsidRPr="00C775C9">
              <w:rPr>
                <w:sz w:val="24"/>
                <w:szCs w:val="24"/>
              </w:rPr>
              <w:t>, SNMP V1/V2C. Рабочая температура: от -30º до +65ºC; габаритные размеры - 150х100х30 мм.</w:t>
            </w:r>
          </w:p>
        </w:tc>
        <w:tc>
          <w:tcPr>
            <w:tcW w:w="1211" w:type="dxa"/>
          </w:tcPr>
          <w:p w:rsidR="001A28CE" w:rsidRPr="00AA1C30" w:rsidRDefault="00AA1C30" w:rsidP="00C775C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3148</w:t>
            </w:r>
          </w:p>
        </w:tc>
        <w:tc>
          <w:tcPr>
            <w:tcW w:w="1245" w:type="dxa"/>
          </w:tcPr>
          <w:p w:rsidR="001A28CE" w:rsidRPr="00AA1C30" w:rsidRDefault="00AA1C30" w:rsidP="00C775C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8" w:type="dxa"/>
          </w:tcPr>
          <w:p w:rsidR="001A28CE" w:rsidRPr="00AA1C30" w:rsidRDefault="00AA1C30" w:rsidP="00C775C9">
            <w:pPr>
              <w:rPr>
                <w:lang w:val="uk-UA"/>
              </w:rPr>
            </w:pPr>
            <w:r>
              <w:rPr>
                <w:lang w:val="uk-UA"/>
              </w:rPr>
              <w:t>9444</w:t>
            </w:r>
          </w:p>
        </w:tc>
      </w:tr>
      <w:tr w:rsidR="00C775C9" w:rsidTr="00C775C9">
        <w:tc>
          <w:tcPr>
            <w:tcW w:w="5407" w:type="dxa"/>
          </w:tcPr>
          <w:p w:rsidR="006F568B" w:rsidRPr="00C775C9" w:rsidRDefault="006F568B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lastRenderedPageBreak/>
              <w:t>Оптический модуль SFP SFP-1.25G-20KM-TX</w:t>
            </w:r>
          </w:p>
          <w:p w:rsidR="006F568B" w:rsidRPr="00C775C9" w:rsidRDefault="006F568B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Стандартный </w:t>
            </w:r>
            <w:proofErr w:type="spellStart"/>
            <w:r w:rsidRPr="00C775C9">
              <w:rPr>
                <w:sz w:val="24"/>
                <w:szCs w:val="24"/>
              </w:rPr>
              <w:t>одномодовый</w:t>
            </w:r>
            <w:proofErr w:type="spellEnd"/>
            <w:r w:rsidRPr="00C775C9">
              <w:rPr>
                <w:sz w:val="24"/>
                <w:szCs w:val="24"/>
              </w:rPr>
              <w:t xml:space="preserve"> оптический модуль передачи SFP.</w:t>
            </w:r>
          </w:p>
          <w:p w:rsidR="006F568B" w:rsidRPr="00C775C9" w:rsidRDefault="006F568B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 Скорость передачи до 1.2 </w:t>
            </w:r>
            <w:proofErr w:type="spellStart"/>
            <w:r w:rsidRPr="00C775C9">
              <w:rPr>
                <w:sz w:val="24"/>
                <w:szCs w:val="24"/>
              </w:rPr>
              <w:t>Gbps</w:t>
            </w:r>
            <w:proofErr w:type="spellEnd"/>
            <w:r w:rsidRPr="00C775C9">
              <w:rPr>
                <w:sz w:val="24"/>
                <w:szCs w:val="24"/>
              </w:rPr>
              <w:t>, расстояние передачи до 20 км.</w:t>
            </w:r>
          </w:p>
          <w:p w:rsidR="001A28CE" w:rsidRPr="00C775C9" w:rsidRDefault="006F568B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 xml:space="preserve"> Этот продукт необходимо использовать в паре с RX.</w:t>
            </w:r>
          </w:p>
        </w:tc>
        <w:tc>
          <w:tcPr>
            <w:tcW w:w="1211" w:type="dxa"/>
          </w:tcPr>
          <w:p w:rsidR="001A28CE" w:rsidRPr="00AA1C30" w:rsidRDefault="00AA1C30" w:rsidP="00C775C9">
            <w:pPr>
              <w:rPr>
                <w:lang w:val="uk-UA"/>
              </w:rPr>
            </w:pPr>
            <w:r>
              <w:rPr>
                <w:lang w:val="uk-UA"/>
              </w:rPr>
              <w:t>1318</w:t>
            </w:r>
          </w:p>
        </w:tc>
        <w:tc>
          <w:tcPr>
            <w:tcW w:w="1245" w:type="dxa"/>
          </w:tcPr>
          <w:p w:rsidR="001A28CE" w:rsidRPr="00AA1C30" w:rsidRDefault="00AA1C30" w:rsidP="00C775C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</w:tcPr>
          <w:p w:rsidR="001A28CE" w:rsidRPr="00AA1C30" w:rsidRDefault="00AA1C30" w:rsidP="00C775C9">
            <w:pPr>
              <w:rPr>
                <w:lang w:val="uk-UA"/>
              </w:rPr>
            </w:pPr>
            <w:r>
              <w:rPr>
                <w:lang w:val="uk-UA"/>
              </w:rPr>
              <w:t>5272</w:t>
            </w:r>
          </w:p>
        </w:tc>
      </w:tr>
      <w:tr w:rsidR="00C775C9" w:rsidTr="00C775C9">
        <w:tc>
          <w:tcPr>
            <w:tcW w:w="5407" w:type="dxa"/>
          </w:tcPr>
          <w:p w:rsidR="001A28CE" w:rsidRPr="00C775C9" w:rsidRDefault="006F568B" w:rsidP="00C775C9">
            <w:pPr>
              <w:rPr>
                <w:sz w:val="24"/>
                <w:szCs w:val="24"/>
                <w:lang w:val="en-US"/>
              </w:rPr>
            </w:pPr>
            <w:r w:rsidRPr="00C775C9">
              <w:rPr>
                <w:sz w:val="24"/>
                <w:szCs w:val="24"/>
              </w:rPr>
              <w:t xml:space="preserve">Телевизор </w:t>
            </w:r>
            <w:r w:rsidRPr="00C775C9">
              <w:rPr>
                <w:sz w:val="24"/>
                <w:szCs w:val="24"/>
                <w:lang w:val="en-US"/>
              </w:rPr>
              <w:t>KIVI 32HB50GU/GR</w:t>
            </w:r>
          </w:p>
        </w:tc>
        <w:tc>
          <w:tcPr>
            <w:tcW w:w="1211" w:type="dxa"/>
          </w:tcPr>
          <w:p w:rsidR="001A28CE" w:rsidRPr="00AA1C30" w:rsidRDefault="00AA1C30" w:rsidP="00C775C9">
            <w:pPr>
              <w:rPr>
                <w:lang w:val="uk-UA"/>
              </w:rPr>
            </w:pPr>
            <w:r>
              <w:rPr>
                <w:lang w:val="uk-UA"/>
              </w:rPr>
              <w:t>4444</w:t>
            </w:r>
          </w:p>
        </w:tc>
        <w:tc>
          <w:tcPr>
            <w:tcW w:w="1245" w:type="dxa"/>
          </w:tcPr>
          <w:p w:rsidR="001A28CE" w:rsidRPr="00AA1C30" w:rsidRDefault="00AA1C30" w:rsidP="00C775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8" w:type="dxa"/>
          </w:tcPr>
          <w:p w:rsidR="001A28CE" w:rsidRPr="00AA1C30" w:rsidRDefault="00AA1C30" w:rsidP="00C775C9">
            <w:pPr>
              <w:rPr>
                <w:lang w:val="uk-UA"/>
              </w:rPr>
            </w:pPr>
            <w:r>
              <w:rPr>
                <w:lang w:val="uk-UA"/>
              </w:rPr>
              <w:t>4444</w:t>
            </w:r>
          </w:p>
        </w:tc>
      </w:tr>
      <w:tr w:rsidR="00C775C9" w:rsidTr="003C6D8B">
        <w:tc>
          <w:tcPr>
            <w:tcW w:w="5407" w:type="dxa"/>
            <w:tcBorders>
              <w:bottom w:val="single" w:sz="4" w:space="0" w:color="auto"/>
            </w:tcBorders>
          </w:tcPr>
          <w:p w:rsidR="001A28CE" w:rsidRPr="00C775C9" w:rsidRDefault="006F568B" w:rsidP="00C775C9">
            <w:pPr>
              <w:rPr>
                <w:sz w:val="24"/>
                <w:szCs w:val="24"/>
              </w:rPr>
            </w:pPr>
            <w:r w:rsidRPr="00C775C9">
              <w:rPr>
                <w:sz w:val="24"/>
                <w:szCs w:val="24"/>
              </w:rPr>
              <w:t>Монтажный комплект и оптическая линия связи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A28CE" w:rsidRPr="003C6D8B" w:rsidRDefault="003C6D8B" w:rsidP="00C775C9">
            <w:pPr>
              <w:rPr>
                <w:lang w:val="uk-UA"/>
              </w:rPr>
            </w:pPr>
            <w:r>
              <w:rPr>
                <w:lang w:val="uk-UA"/>
              </w:rPr>
              <w:t>10700</w:t>
            </w:r>
          </w:p>
        </w:tc>
        <w:tc>
          <w:tcPr>
            <w:tcW w:w="1245" w:type="dxa"/>
          </w:tcPr>
          <w:p w:rsidR="001A28CE" w:rsidRPr="003C6D8B" w:rsidRDefault="003C6D8B" w:rsidP="00C775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8" w:type="dxa"/>
          </w:tcPr>
          <w:p w:rsidR="001A28CE" w:rsidRPr="003C6D8B" w:rsidRDefault="003C6D8B" w:rsidP="00C775C9">
            <w:pPr>
              <w:rPr>
                <w:lang w:val="uk-UA"/>
              </w:rPr>
            </w:pPr>
            <w:r>
              <w:rPr>
                <w:lang w:val="uk-UA"/>
              </w:rPr>
              <w:t>10700</w:t>
            </w:r>
          </w:p>
        </w:tc>
      </w:tr>
      <w:tr w:rsidR="003C6D8B" w:rsidTr="005F78B4">
        <w:trPr>
          <w:trHeight w:val="300"/>
        </w:trPr>
        <w:tc>
          <w:tcPr>
            <w:tcW w:w="7863" w:type="dxa"/>
            <w:gridSpan w:val="3"/>
          </w:tcPr>
          <w:p w:rsidR="003C6D8B" w:rsidRPr="003C6D8B" w:rsidRDefault="003C6D8B" w:rsidP="00C775C9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708" w:type="dxa"/>
          </w:tcPr>
          <w:p w:rsidR="003C6D8B" w:rsidRPr="003C6D8B" w:rsidRDefault="003C6D8B" w:rsidP="00C775C9">
            <w:pPr>
              <w:rPr>
                <w:lang w:val="uk-UA"/>
              </w:rPr>
            </w:pPr>
            <w:r>
              <w:rPr>
                <w:lang w:val="uk-UA"/>
              </w:rPr>
              <w:t>99956</w:t>
            </w:r>
          </w:p>
        </w:tc>
      </w:tr>
    </w:tbl>
    <w:p w:rsidR="00F401EF" w:rsidRDefault="00F401EF">
      <w:pPr>
        <w:rPr>
          <w:lang w:val="uk-UA"/>
        </w:rPr>
      </w:pPr>
    </w:p>
    <w:p w:rsidR="003C6D8B" w:rsidRDefault="003C6D8B">
      <w:pPr>
        <w:rPr>
          <w:lang w:val="uk-UA"/>
        </w:rPr>
      </w:pPr>
      <w:proofErr w:type="spellStart"/>
      <w:r>
        <w:rPr>
          <w:lang w:val="uk-UA"/>
        </w:rPr>
        <w:t>Примечания</w:t>
      </w:r>
      <w:proofErr w:type="spellEnd"/>
      <w:r>
        <w:rPr>
          <w:lang w:val="uk-UA"/>
        </w:rPr>
        <w:t>:</w:t>
      </w:r>
    </w:p>
    <w:p w:rsidR="00456C4F" w:rsidRDefault="00FD0E95">
      <w:pPr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расч</w:t>
      </w:r>
      <w:r w:rsidR="00456C4F">
        <w:rPr>
          <w:lang w:val="uk-UA"/>
        </w:rPr>
        <w:t>ет</w:t>
      </w:r>
      <w:proofErr w:type="spellEnd"/>
      <w:r w:rsidR="00456C4F">
        <w:rPr>
          <w:lang w:val="uk-UA"/>
        </w:rPr>
        <w:t xml:space="preserve"> </w:t>
      </w:r>
      <w:proofErr w:type="spellStart"/>
      <w:r w:rsidR="00456C4F">
        <w:rPr>
          <w:lang w:val="uk-UA"/>
        </w:rPr>
        <w:t>бюд</w:t>
      </w:r>
      <w:r>
        <w:rPr>
          <w:lang w:val="uk-UA"/>
        </w:rPr>
        <w:t>же</w:t>
      </w:r>
      <w:r w:rsidR="003C6D8B">
        <w:rPr>
          <w:lang w:val="uk-UA"/>
        </w:rPr>
        <w:t>та</w:t>
      </w:r>
      <w:proofErr w:type="spellEnd"/>
      <w:r w:rsidR="003C6D8B">
        <w:rPr>
          <w:lang w:val="uk-UA"/>
        </w:rPr>
        <w:t xml:space="preserve">  указано три перехрестка по </w:t>
      </w:r>
      <w:proofErr w:type="spellStart"/>
      <w:r w:rsidR="003C6D8B">
        <w:rPr>
          <w:lang w:val="uk-UA"/>
        </w:rPr>
        <w:t>две</w:t>
      </w:r>
      <w:proofErr w:type="spellEnd"/>
      <w:r w:rsidR="003C6D8B">
        <w:rPr>
          <w:lang w:val="uk-UA"/>
        </w:rPr>
        <w:t xml:space="preserve"> </w:t>
      </w:r>
      <w:proofErr w:type="spellStart"/>
      <w:r w:rsidR="003C6D8B">
        <w:rPr>
          <w:lang w:val="uk-UA"/>
        </w:rPr>
        <w:t>видеокамеры</w:t>
      </w:r>
      <w:proofErr w:type="spellEnd"/>
      <w:r w:rsidR="003C6D8B">
        <w:rPr>
          <w:lang w:val="uk-UA"/>
        </w:rPr>
        <w:t xml:space="preserve">, </w:t>
      </w:r>
      <w:proofErr w:type="spellStart"/>
      <w:r w:rsidR="003C6D8B">
        <w:rPr>
          <w:lang w:val="uk-UA"/>
        </w:rPr>
        <w:t>установле</w:t>
      </w:r>
      <w:r>
        <w:rPr>
          <w:lang w:val="uk-UA"/>
        </w:rPr>
        <w:t>н</w:t>
      </w:r>
      <w:r w:rsidR="003C6D8B">
        <w:rPr>
          <w:lang w:val="uk-UA"/>
        </w:rPr>
        <w:t>них</w:t>
      </w:r>
      <w:proofErr w:type="spellEnd"/>
      <w:r w:rsidR="003C6D8B">
        <w:rPr>
          <w:lang w:val="uk-UA"/>
        </w:rPr>
        <w:t xml:space="preserve"> по </w:t>
      </w:r>
      <w:proofErr w:type="spellStart"/>
      <w:r w:rsidR="003C6D8B">
        <w:rPr>
          <w:lang w:val="uk-UA"/>
        </w:rPr>
        <w:t>диагонали</w:t>
      </w:r>
      <w:proofErr w:type="spellEnd"/>
      <w:r w:rsidR="003C6D8B">
        <w:rPr>
          <w:lang w:val="uk-UA"/>
        </w:rPr>
        <w:t xml:space="preserve">. </w:t>
      </w:r>
      <w:proofErr w:type="spellStart"/>
      <w:r w:rsidR="003C6D8B">
        <w:rPr>
          <w:lang w:val="uk-UA"/>
        </w:rPr>
        <w:t>Оборудование</w:t>
      </w:r>
      <w:proofErr w:type="spellEnd"/>
      <w:r w:rsidR="003C6D8B">
        <w:rPr>
          <w:lang w:val="uk-UA"/>
        </w:rPr>
        <w:t xml:space="preserve"> указано на перспективу </w:t>
      </w:r>
      <w:proofErr w:type="spellStart"/>
      <w:r w:rsidR="003C6D8B">
        <w:rPr>
          <w:lang w:val="uk-UA"/>
        </w:rPr>
        <w:t>развития</w:t>
      </w:r>
      <w:proofErr w:type="spellEnd"/>
      <w:r w:rsidR="003C6D8B">
        <w:rPr>
          <w:lang w:val="uk-UA"/>
        </w:rPr>
        <w:t xml:space="preserve"> </w:t>
      </w:r>
      <w:proofErr w:type="spellStart"/>
      <w:r w:rsidR="003C6D8B">
        <w:rPr>
          <w:lang w:val="uk-UA"/>
        </w:rPr>
        <w:t>данного</w:t>
      </w:r>
      <w:proofErr w:type="spellEnd"/>
      <w:r w:rsidR="003C6D8B">
        <w:rPr>
          <w:lang w:val="uk-UA"/>
        </w:rPr>
        <w:t xml:space="preserve"> </w:t>
      </w:r>
      <w:proofErr w:type="spellStart"/>
      <w:r w:rsidR="003C6D8B">
        <w:rPr>
          <w:lang w:val="uk-UA"/>
        </w:rPr>
        <w:t>проэкта</w:t>
      </w:r>
      <w:proofErr w:type="spellEnd"/>
      <w:r w:rsidR="003C6D8B">
        <w:rPr>
          <w:lang w:val="uk-UA"/>
        </w:rPr>
        <w:t xml:space="preserve"> в </w:t>
      </w:r>
      <w:proofErr w:type="spellStart"/>
      <w:r w:rsidR="003C6D8B">
        <w:rPr>
          <w:lang w:val="uk-UA"/>
        </w:rPr>
        <w:t>будущем</w:t>
      </w:r>
      <w:proofErr w:type="spellEnd"/>
      <w:r w:rsidR="003C6D8B">
        <w:rPr>
          <w:lang w:val="uk-UA"/>
        </w:rPr>
        <w:t xml:space="preserve">, с </w:t>
      </w:r>
      <w:proofErr w:type="spellStart"/>
      <w:r w:rsidR="003C6D8B">
        <w:rPr>
          <w:lang w:val="uk-UA"/>
        </w:rPr>
        <w:t>возможностью</w:t>
      </w:r>
      <w:proofErr w:type="spellEnd"/>
      <w:r w:rsidR="003C6D8B">
        <w:rPr>
          <w:lang w:val="uk-UA"/>
        </w:rPr>
        <w:t xml:space="preserve"> </w:t>
      </w:r>
      <w:proofErr w:type="spellStart"/>
      <w:r w:rsidR="003C6D8B">
        <w:rPr>
          <w:lang w:val="uk-UA"/>
        </w:rPr>
        <w:t>подключения</w:t>
      </w:r>
      <w:proofErr w:type="spellEnd"/>
      <w:r w:rsidR="003C6D8B">
        <w:rPr>
          <w:lang w:val="uk-UA"/>
        </w:rPr>
        <w:t xml:space="preserve"> </w:t>
      </w:r>
      <w:proofErr w:type="spellStart"/>
      <w:r w:rsidR="003C6D8B">
        <w:rPr>
          <w:lang w:val="uk-UA"/>
        </w:rPr>
        <w:t>дополнительных</w:t>
      </w:r>
      <w:proofErr w:type="spellEnd"/>
      <w:r w:rsidR="003C6D8B">
        <w:rPr>
          <w:lang w:val="uk-UA"/>
        </w:rPr>
        <w:t xml:space="preserve"> </w:t>
      </w:r>
      <w:proofErr w:type="spellStart"/>
      <w:r w:rsidR="00F90ABE">
        <w:rPr>
          <w:lang w:val="uk-UA"/>
        </w:rPr>
        <w:t>видеокамер</w:t>
      </w:r>
      <w:proofErr w:type="spellEnd"/>
      <w:r w:rsidR="00F90ABE">
        <w:rPr>
          <w:lang w:val="uk-UA"/>
        </w:rPr>
        <w:t xml:space="preserve">. </w:t>
      </w:r>
      <w:proofErr w:type="spellStart"/>
      <w:r w:rsidR="00F90ABE">
        <w:rPr>
          <w:lang w:val="uk-UA"/>
        </w:rPr>
        <w:t>Это</w:t>
      </w:r>
      <w:proofErr w:type="spellEnd"/>
      <w:r w:rsidR="00F90ABE">
        <w:rPr>
          <w:lang w:val="uk-UA"/>
        </w:rPr>
        <w:t xml:space="preserve"> </w:t>
      </w:r>
      <w:proofErr w:type="spellStart"/>
      <w:r w:rsidR="00F90ABE">
        <w:rPr>
          <w:lang w:val="uk-UA"/>
        </w:rPr>
        <w:t>обосновывает</w:t>
      </w:r>
      <w:proofErr w:type="spellEnd"/>
      <w:r w:rsidR="00F90ABE">
        <w:rPr>
          <w:lang w:val="uk-UA"/>
        </w:rPr>
        <w:t xml:space="preserve"> установку </w:t>
      </w:r>
      <w:proofErr w:type="spellStart"/>
      <w:r w:rsidR="00F90ABE">
        <w:rPr>
          <w:lang w:val="uk-UA"/>
        </w:rPr>
        <w:t>регистратора</w:t>
      </w:r>
      <w:proofErr w:type="spellEnd"/>
      <w:r w:rsidR="00F90ABE">
        <w:rPr>
          <w:lang w:val="uk-UA"/>
        </w:rPr>
        <w:t xml:space="preserve"> на 32 </w:t>
      </w:r>
      <w:proofErr w:type="spellStart"/>
      <w:r w:rsidR="00F90ABE">
        <w:rPr>
          <w:lang w:val="uk-UA"/>
        </w:rPr>
        <w:t>камеры</w:t>
      </w:r>
      <w:proofErr w:type="spellEnd"/>
      <w:r w:rsidR="00F90ABE">
        <w:rPr>
          <w:lang w:val="uk-UA"/>
        </w:rPr>
        <w:t xml:space="preserve">, </w:t>
      </w:r>
      <w:proofErr w:type="spellStart"/>
      <w:r w:rsidR="00F90ABE">
        <w:rPr>
          <w:lang w:val="uk-UA"/>
        </w:rPr>
        <w:t>жесткие</w:t>
      </w:r>
      <w:proofErr w:type="spellEnd"/>
      <w:r w:rsidR="00F90ABE">
        <w:rPr>
          <w:lang w:val="uk-UA"/>
        </w:rPr>
        <w:t xml:space="preserve"> диски 4 шт. </w:t>
      </w:r>
      <w:proofErr w:type="spellStart"/>
      <w:r w:rsidR="00F90ABE">
        <w:rPr>
          <w:lang w:val="uk-UA"/>
        </w:rPr>
        <w:t>можно</w:t>
      </w:r>
      <w:proofErr w:type="spellEnd"/>
      <w:r w:rsidR="00F90ABE">
        <w:rPr>
          <w:lang w:val="uk-UA"/>
        </w:rPr>
        <w:t xml:space="preserve"> </w:t>
      </w:r>
      <w:proofErr w:type="spellStart"/>
      <w:r w:rsidR="00F90ABE">
        <w:rPr>
          <w:lang w:val="uk-UA"/>
        </w:rPr>
        <w:t>устоновить</w:t>
      </w:r>
      <w:proofErr w:type="spellEnd"/>
      <w:r w:rsidR="00F90ABE">
        <w:rPr>
          <w:lang w:val="uk-UA"/>
        </w:rPr>
        <w:t xml:space="preserve"> до 8 </w:t>
      </w:r>
      <w:proofErr w:type="spellStart"/>
      <w:r w:rsidR="00F90ABE">
        <w:rPr>
          <w:lang w:val="uk-UA"/>
        </w:rPr>
        <w:t>шт</w:t>
      </w:r>
      <w:proofErr w:type="spellEnd"/>
      <w:r w:rsidR="00F90ABE">
        <w:rPr>
          <w:lang w:val="uk-UA"/>
        </w:rPr>
        <w:t xml:space="preserve">, </w:t>
      </w:r>
      <w:proofErr w:type="spellStart"/>
      <w:r w:rsidR="00F90ABE">
        <w:rPr>
          <w:lang w:val="uk-UA"/>
        </w:rPr>
        <w:t>емкость</w:t>
      </w:r>
      <w:proofErr w:type="spellEnd"/>
      <w:r w:rsidR="00F90ABE">
        <w:rPr>
          <w:lang w:val="uk-UA"/>
        </w:rPr>
        <w:t xml:space="preserve"> </w:t>
      </w:r>
      <w:proofErr w:type="spellStart"/>
      <w:r w:rsidR="00456C4F">
        <w:rPr>
          <w:lang w:val="uk-UA"/>
        </w:rPr>
        <w:t>жест</w:t>
      </w:r>
      <w:r w:rsidR="00F90ABE">
        <w:rPr>
          <w:lang w:val="uk-UA"/>
        </w:rPr>
        <w:t>кого</w:t>
      </w:r>
      <w:proofErr w:type="spellEnd"/>
      <w:r w:rsidR="00F90ABE">
        <w:rPr>
          <w:lang w:val="uk-UA"/>
        </w:rPr>
        <w:t xml:space="preserve"> диска 6ТБ </w:t>
      </w:r>
      <w:proofErr w:type="spellStart"/>
      <w:r w:rsidR="00F90ABE">
        <w:rPr>
          <w:lang w:val="uk-UA"/>
        </w:rPr>
        <w:t>итого</w:t>
      </w:r>
      <w:proofErr w:type="spellEnd"/>
      <w:r w:rsidR="00F90ABE">
        <w:rPr>
          <w:lang w:val="uk-UA"/>
        </w:rPr>
        <w:t xml:space="preserve"> 24ТБ, с </w:t>
      </w:r>
      <w:proofErr w:type="spellStart"/>
      <w:r w:rsidR="00F90ABE">
        <w:rPr>
          <w:lang w:val="uk-UA"/>
        </w:rPr>
        <w:t>возможностью</w:t>
      </w:r>
      <w:proofErr w:type="spellEnd"/>
      <w:r w:rsidR="00F90ABE">
        <w:rPr>
          <w:lang w:val="uk-UA"/>
        </w:rPr>
        <w:t xml:space="preserve"> установки до 80 ТБ. </w:t>
      </w:r>
      <w:proofErr w:type="spellStart"/>
      <w:r w:rsidR="00F90ABE">
        <w:rPr>
          <w:lang w:val="uk-UA"/>
        </w:rPr>
        <w:t>Линия</w:t>
      </w:r>
      <w:proofErr w:type="spellEnd"/>
      <w:r w:rsidR="00F90ABE">
        <w:rPr>
          <w:lang w:val="uk-UA"/>
        </w:rPr>
        <w:t xml:space="preserve"> </w:t>
      </w:r>
      <w:r>
        <w:rPr>
          <w:lang w:val="uk-UA"/>
        </w:rPr>
        <w:t>связ</w:t>
      </w:r>
      <w:bookmarkStart w:id="0" w:name="_GoBack"/>
      <w:bookmarkEnd w:id="0"/>
      <w:r w:rsidR="00F90ABE">
        <w:rPr>
          <w:lang w:val="uk-UA"/>
        </w:rPr>
        <w:t xml:space="preserve">и </w:t>
      </w:r>
      <w:proofErr w:type="spellStart"/>
      <w:r w:rsidR="00F90ABE">
        <w:rPr>
          <w:lang w:val="uk-UA"/>
        </w:rPr>
        <w:t>оптическая</w:t>
      </w:r>
      <w:proofErr w:type="spellEnd"/>
      <w:r w:rsidR="00F90ABE">
        <w:rPr>
          <w:lang w:val="uk-UA"/>
        </w:rPr>
        <w:t xml:space="preserve"> </w:t>
      </w:r>
      <w:proofErr w:type="spellStart"/>
      <w:r w:rsidR="00F90ABE">
        <w:rPr>
          <w:lang w:val="uk-UA"/>
        </w:rPr>
        <w:t>т.к</w:t>
      </w:r>
      <w:proofErr w:type="spellEnd"/>
      <w:r w:rsidR="00F90ABE">
        <w:rPr>
          <w:lang w:val="uk-UA"/>
        </w:rPr>
        <w:t xml:space="preserve">. </w:t>
      </w:r>
      <w:proofErr w:type="spellStart"/>
      <w:r w:rsidR="00F90ABE">
        <w:rPr>
          <w:lang w:val="uk-UA"/>
        </w:rPr>
        <w:t>линия</w:t>
      </w:r>
      <w:proofErr w:type="spellEnd"/>
      <w:r w:rsidR="00F90ABE">
        <w:rPr>
          <w:lang w:val="uk-UA"/>
        </w:rPr>
        <w:t xml:space="preserve"> </w:t>
      </w:r>
      <w:proofErr w:type="spellStart"/>
      <w:r w:rsidR="00F90ABE">
        <w:rPr>
          <w:lang w:val="uk-UA"/>
        </w:rPr>
        <w:t>длинее</w:t>
      </w:r>
      <w:proofErr w:type="spellEnd"/>
      <w:r w:rsidR="00F90ABE">
        <w:rPr>
          <w:lang w:val="uk-UA"/>
        </w:rPr>
        <w:t xml:space="preserve"> 200м. </w:t>
      </w:r>
    </w:p>
    <w:p w:rsidR="003C6D8B" w:rsidRPr="00456C4F" w:rsidRDefault="00F90ABE">
      <w:r>
        <w:rPr>
          <w:lang w:val="uk-UA"/>
        </w:rPr>
        <w:t xml:space="preserve">Установка </w:t>
      </w:r>
      <w:proofErr w:type="spellStart"/>
      <w:r>
        <w:rPr>
          <w:lang w:val="uk-UA"/>
        </w:rPr>
        <w:t>оборудования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ниже</w:t>
      </w:r>
      <w:proofErr w:type="spellEnd"/>
      <w:r>
        <w:rPr>
          <w:lang w:val="uk-UA"/>
        </w:rPr>
        <w:t xml:space="preserve"> по характеристикам и </w:t>
      </w:r>
      <w:proofErr w:type="spellStart"/>
      <w:r>
        <w:rPr>
          <w:lang w:val="uk-UA"/>
        </w:rPr>
        <w:t>возможности</w:t>
      </w:r>
      <w:proofErr w:type="spellEnd"/>
      <w:r>
        <w:rPr>
          <w:lang w:val="uk-UA"/>
        </w:rPr>
        <w:t xml:space="preserve"> </w:t>
      </w:r>
      <w:proofErr w:type="spellStart"/>
      <w:r w:rsidR="00456C4F">
        <w:rPr>
          <w:lang w:val="uk-UA"/>
        </w:rPr>
        <w:t>теря</w:t>
      </w:r>
      <w:r>
        <w:rPr>
          <w:lang w:val="uk-UA"/>
        </w:rPr>
        <w:t>ет</w:t>
      </w:r>
      <w:proofErr w:type="spellEnd"/>
      <w:r>
        <w:rPr>
          <w:lang w:val="uk-UA"/>
        </w:rPr>
        <w:t xml:space="preserve"> </w:t>
      </w:r>
      <w:proofErr w:type="spellStart"/>
      <w:r w:rsidR="00456C4F">
        <w:rPr>
          <w:lang w:val="uk-UA"/>
        </w:rPr>
        <w:t>смы</w:t>
      </w:r>
      <w:r>
        <w:rPr>
          <w:lang w:val="uk-UA"/>
        </w:rPr>
        <w:t>сл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проэкта</w:t>
      </w:r>
      <w:proofErr w:type="spellEnd"/>
      <w:r>
        <w:rPr>
          <w:lang w:val="uk-UA"/>
        </w:rPr>
        <w:t xml:space="preserve"> т. к. </w:t>
      </w:r>
      <w:proofErr w:type="spellStart"/>
      <w:r>
        <w:rPr>
          <w:lang w:val="uk-UA"/>
        </w:rPr>
        <w:t>терятся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распознования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лица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намера</w:t>
      </w:r>
      <w:proofErr w:type="spellEnd"/>
      <w:r>
        <w:rPr>
          <w:lang w:val="uk-UA"/>
        </w:rPr>
        <w:t xml:space="preserve"> авто и других </w:t>
      </w:r>
      <w:proofErr w:type="spellStart"/>
      <w:r>
        <w:rPr>
          <w:lang w:val="uk-UA"/>
        </w:rPr>
        <w:t>мелких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предметов</w:t>
      </w:r>
      <w:proofErr w:type="spellEnd"/>
      <w:r>
        <w:rPr>
          <w:lang w:val="uk-UA"/>
        </w:rPr>
        <w:t>.</w:t>
      </w:r>
      <w:r w:rsidR="00456C4F">
        <w:rPr>
          <w:lang w:val="uk-UA"/>
        </w:rPr>
        <w:t xml:space="preserve"> В </w:t>
      </w:r>
      <w:proofErr w:type="spellStart"/>
      <w:r w:rsidR="00456C4F">
        <w:rPr>
          <w:lang w:val="uk-UA"/>
        </w:rPr>
        <w:t>смете</w:t>
      </w:r>
      <w:proofErr w:type="spellEnd"/>
      <w:r w:rsidR="00456C4F">
        <w:rPr>
          <w:lang w:val="uk-UA"/>
        </w:rPr>
        <w:t xml:space="preserve"> указано </w:t>
      </w:r>
      <w:proofErr w:type="spellStart"/>
      <w:r w:rsidR="00456C4F">
        <w:rPr>
          <w:lang w:val="uk-UA"/>
        </w:rPr>
        <w:t>оборудование</w:t>
      </w:r>
      <w:proofErr w:type="spellEnd"/>
      <w:r w:rsidR="00456C4F">
        <w:rPr>
          <w:lang w:val="uk-UA"/>
        </w:rPr>
        <w:t xml:space="preserve"> </w:t>
      </w:r>
      <w:proofErr w:type="spellStart"/>
      <w:r w:rsidR="00456C4F">
        <w:rPr>
          <w:lang w:val="uk-UA"/>
        </w:rPr>
        <w:t>производителя</w:t>
      </w:r>
      <w:proofErr w:type="spellEnd"/>
      <w:r w:rsidR="00456C4F">
        <w:rPr>
          <w:lang w:val="uk-UA"/>
        </w:rPr>
        <w:t xml:space="preserve"> </w:t>
      </w:r>
      <w:r w:rsidR="00456C4F">
        <w:rPr>
          <w:lang w:val="en-US"/>
        </w:rPr>
        <w:t>DAHUA</w:t>
      </w:r>
      <w:r w:rsidR="00456C4F">
        <w:t xml:space="preserve">, так как оно хорошо себя зарекомендовало в использовании. </w:t>
      </w:r>
    </w:p>
    <w:sectPr w:rsidR="003C6D8B" w:rsidRPr="0045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1D" w:rsidRDefault="0023281D" w:rsidP="003C6D8B">
      <w:pPr>
        <w:spacing w:after="0" w:line="240" w:lineRule="auto"/>
      </w:pPr>
      <w:r>
        <w:separator/>
      </w:r>
    </w:p>
  </w:endnote>
  <w:endnote w:type="continuationSeparator" w:id="0">
    <w:p w:rsidR="0023281D" w:rsidRDefault="0023281D" w:rsidP="003C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1D" w:rsidRDefault="0023281D" w:rsidP="003C6D8B">
      <w:pPr>
        <w:spacing w:after="0" w:line="240" w:lineRule="auto"/>
      </w:pPr>
      <w:r>
        <w:separator/>
      </w:r>
    </w:p>
  </w:footnote>
  <w:footnote w:type="continuationSeparator" w:id="0">
    <w:p w:rsidR="0023281D" w:rsidRDefault="0023281D" w:rsidP="003C6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E"/>
    <w:rsid w:val="001A28CE"/>
    <w:rsid w:val="0023281D"/>
    <w:rsid w:val="003C6D8B"/>
    <w:rsid w:val="00456C4F"/>
    <w:rsid w:val="005D2417"/>
    <w:rsid w:val="006F568B"/>
    <w:rsid w:val="00972F4C"/>
    <w:rsid w:val="00AA1C30"/>
    <w:rsid w:val="00AA5987"/>
    <w:rsid w:val="00C775C9"/>
    <w:rsid w:val="00F401EF"/>
    <w:rsid w:val="00F90ABE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28CE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4">
    <w:name w:val="header"/>
    <w:basedOn w:val="a"/>
    <w:link w:val="a5"/>
    <w:uiPriority w:val="99"/>
    <w:unhideWhenUsed/>
    <w:rsid w:val="003C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D8B"/>
  </w:style>
  <w:style w:type="paragraph" w:styleId="a6">
    <w:name w:val="footer"/>
    <w:basedOn w:val="a"/>
    <w:link w:val="a7"/>
    <w:uiPriority w:val="99"/>
    <w:unhideWhenUsed/>
    <w:rsid w:val="003C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28CE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4">
    <w:name w:val="header"/>
    <w:basedOn w:val="a"/>
    <w:link w:val="a5"/>
    <w:uiPriority w:val="99"/>
    <w:unhideWhenUsed/>
    <w:rsid w:val="003C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D8B"/>
  </w:style>
  <w:style w:type="paragraph" w:styleId="a6">
    <w:name w:val="footer"/>
    <w:basedOn w:val="a"/>
    <w:link w:val="a7"/>
    <w:uiPriority w:val="99"/>
    <w:unhideWhenUsed/>
    <w:rsid w:val="003C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0943-08EC-437F-B9F8-521B6ED8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2019-05-20T14:14:00Z</dcterms:created>
  <dcterms:modified xsi:type="dcterms:W3CDTF">2019-05-20T14:14:00Z</dcterms:modified>
</cp:coreProperties>
</file>