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F9" w:rsidRDefault="009A76F9" w:rsidP="002028DD">
      <w:pPr>
        <w:rPr>
          <w:sz w:val="28"/>
          <w:szCs w:val="28"/>
          <w:lang w:val="uk-UA" w:eastAsia="uk-UA"/>
        </w:rPr>
      </w:pPr>
    </w:p>
    <w:p w:rsidR="009A76F9" w:rsidRDefault="009A76F9" w:rsidP="002028DD">
      <w:pPr>
        <w:rPr>
          <w:sz w:val="28"/>
          <w:szCs w:val="28"/>
          <w:lang w:val="uk-UA" w:eastAsia="uk-UA"/>
        </w:rPr>
      </w:pPr>
    </w:p>
    <w:p w:rsidR="009A76F9" w:rsidRPr="00313949" w:rsidRDefault="009A76F9" w:rsidP="002028DD">
      <w:pPr>
        <w:rPr>
          <w:sz w:val="28"/>
          <w:szCs w:val="28"/>
          <w:lang w:val="uk-UA" w:eastAsia="uk-UA"/>
        </w:rPr>
      </w:pPr>
      <w:r w:rsidRPr="00313949">
        <w:rPr>
          <w:sz w:val="28"/>
          <w:szCs w:val="28"/>
          <w:lang w:val="uk-UA" w:eastAsia="uk-UA"/>
        </w:rPr>
        <w:t xml:space="preserve">Звіт про стан реалізації проектів за рахунок коштів Бюджету участі м. Чорноморська  у  </w:t>
      </w:r>
      <w:r w:rsidR="00E6310F">
        <w:rPr>
          <w:sz w:val="28"/>
          <w:szCs w:val="28"/>
          <w:lang w:val="uk-UA" w:eastAsia="uk-UA"/>
        </w:rPr>
        <w:t xml:space="preserve">4 кварталі </w:t>
      </w:r>
      <w:r w:rsidRPr="00313949">
        <w:rPr>
          <w:sz w:val="28"/>
          <w:szCs w:val="28"/>
          <w:lang w:val="uk-UA" w:eastAsia="uk-UA"/>
        </w:rPr>
        <w:t>20</w:t>
      </w:r>
      <w:r w:rsidR="00E6310F">
        <w:rPr>
          <w:sz w:val="28"/>
          <w:szCs w:val="28"/>
          <w:lang w:val="uk-UA" w:eastAsia="uk-UA"/>
        </w:rPr>
        <w:t xml:space="preserve">19 </w:t>
      </w:r>
      <w:r w:rsidRPr="00313949">
        <w:rPr>
          <w:sz w:val="28"/>
          <w:szCs w:val="28"/>
          <w:lang w:val="uk-UA" w:eastAsia="uk-UA"/>
        </w:rPr>
        <w:t>року</w:t>
      </w:r>
    </w:p>
    <w:p w:rsidR="009A76F9" w:rsidRDefault="009A76F9" w:rsidP="002028DD">
      <w:pPr>
        <w:rPr>
          <w:sz w:val="20"/>
          <w:szCs w:val="20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 w:eastAsia="uk-UA"/>
        </w:rPr>
        <w:t>(відповідний звітний період)</w:t>
      </w:r>
    </w:p>
    <w:p w:rsidR="009A76F9" w:rsidRDefault="009A76F9" w:rsidP="002028DD">
      <w:pPr>
        <w:rPr>
          <w:lang w:val="uk-UA" w:eastAsia="uk-UA"/>
        </w:rPr>
      </w:pPr>
    </w:p>
    <w:tbl>
      <w:tblPr>
        <w:tblW w:w="154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90"/>
        <w:gridCol w:w="1761"/>
        <w:gridCol w:w="1898"/>
        <w:gridCol w:w="731"/>
        <w:gridCol w:w="682"/>
        <w:gridCol w:w="976"/>
        <w:gridCol w:w="2755"/>
        <w:gridCol w:w="1541"/>
        <w:gridCol w:w="1210"/>
        <w:gridCol w:w="2311"/>
      </w:tblGrid>
      <w:tr w:rsidR="009A76F9" w:rsidTr="00E6310F">
        <w:tc>
          <w:tcPr>
            <w:tcW w:w="550" w:type="dxa"/>
            <w:vMerge w:val="restart"/>
          </w:tcPr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№</w:t>
            </w: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990" w:type="dxa"/>
            <w:vMerge w:val="restart"/>
          </w:tcPr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Реєстр.</w:t>
            </w:r>
          </w:p>
          <w:p w:rsidR="009A76F9" w:rsidRPr="00313949" w:rsidRDefault="009A76F9">
            <w:pPr>
              <w:spacing w:line="276" w:lineRule="auto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 xml:space="preserve"> номер</w:t>
            </w:r>
          </w:p>
        </w:tc>
        <w:tc>
          <w:tcPr>
            <w:tcW w:w="1761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Назва проекту, місце</w:t>
            </w: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розташування</w:t>
            </w:r>
          </w:p>
        </w:tc>
        <w:tc>
          <w:tcPr>
            <w:tcW w:w="1898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Етап реалізації, заходи з виконання</w:t>
            </w:r>
          </w:p>
        </w:tc>
        <w:tc>
          <w:tcPr>
            <w:tcW w:w="2389" w:type="dxa"/>
            <w:gridSpan w:val="3"/>
          </w:tcPr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Обсяг фінансування,</w:t>
            </w: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тис. грн.</w:t>
            </w:r>
          </w:p>
        </w:tc>
        <w:tc>
          <w:tcPr>
            <w:tcW w:w="5506" w:type="dxa"/>
            <w:gridSpan w:val="3"/>
          </w:tcPr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Виконані роботи</w:t>
            </w:r>
          </w:p>
        </w:tc>
        <w:tc>
          <w:tcPr>
            <w:tcW w:w="2311" w:type="dxa"/>
            <w:vMerge w:val="restart"/>
          </w:tcPr>
          <w:p w:rsidR="009A76F9" w:rsidRPr="00313949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b/>
                <w:sz w:val="20"/>
                <w:szCs w:val="20"/>
                <w:lang w:val="uk-UA" w:eastAsia="uk-UA"/>
              </w:rPr>
              <w:t>Отриманий результат</w:t>
            </w:r>
          </w:p>
        </w:tc>
      </w:tr>
      <w:tr w:rsidR="009A76F9" w:rsidTr="00E6310F">
        <w:tc>
          <w:tcPr>
            <w:tcW w:w="550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90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61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31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План</w:t>
            </w:r>
          </w:p>
        </w:tc>
        <w:tc>
          <w:tcPr>
            <w:tcW w:w="682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976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Залишок станом на початок звітного періоду</w:t>
            </w:r>
          </w:p>
        </w:tc>
        <w:tc>
          <w:tcPr>
            <w:tcW w:w="2755" w:type="dxa"/>
            <w:vMerge w:val="restart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 xml:space="preserve">Найменування робіт </w:t>
            </w:r>
          </w:p>
          <w:p w:rsidR="009A76F9" w:rsidRPr="00313949" w:rsidRDefault="009A76F9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751" w:type="dxa"/>
            <w:gridSpan w:val="2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Вартість, тис.грн</w:t>
            </w:r>
          </w:p>
        </w:tc>
        <w:tc>
          <w:tcPr>
            <w:tcW w:w="2311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A76F9" w:rsidTr="00E6310F">
        <w:tc>
          <w:tcPr>
            <w:tcW w:w="550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90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761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31" w:type="dxa"/>
            <w:vMerge/>
            <w:vAlign w:val="center"/>
          </w:tcPr>
          <w:p w:rsidR="009A76F9" w:rsidRPr="0031394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82" w:type="dxa"/>
            <w:vMerge/>
            <w:vAlign w:val="center"/>
          </w:tcPr>
          <w:p w:rsidR="009A76F9" w:rsidRPr="0031394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76" w:type="dxa"/>
            <w:vMerge/>
            <w:vAlign w:val="center"/>
          </w:tcPr>
          <w:p w:rsidR="009A76F9" w:rsidRPr="00313949" w:rsidRDefault="009A76F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55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54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 xml:space="preserve">План </w:t>
            </w:r>
          </w:p>
        </w:tc>
        <w:tc>
          <w:tcPr>
            <w:tcW w:w="121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</w:t>
            </w:r>
          </w:p>
        </w:tc>
        <w:tc>
          <w:tcPr>
            <w:tcW w:w="2311" w:type="dxa"/>
            <w:vMerge/>
            <w:vAlign w:val="center"/>
          </w:tcPr>
          <w:p w:rsidR="009A76F9" w:rsidRPr="00313949" w:rsidRDefault="009A76F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A76F9" w:rsidTr="00E6310F">
        <w:tc>
          <w:tcPr>
            <w:tcW w:w="55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898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3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82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76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55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4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1210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311" w:type="dxa"/>
          </w:tcPr>
          <w:p w:rsidR="009A76F9" w:rsidRPr="00313949" w:rsidRDefault="009A76F9">
            <w:pPr>
              <w:spacing w:line="276" w:lineRule="auto"/>
              <w:jc w:val="center"/>
              <w:rPr>
                <w:sz w:val="20"/>
                <w:szCs w:val="20"/>
                <w:lang w:val="en-US" w:eastAsia="uk-UA"/>
              </w:rPr>
            </w:pPr>
            <w:r w:rsidRPr="00313949">
              <w:rPr>
                <w:sz w:val="20"/>
                <w:szCs w:val="20"/>
                <w:lang w:val="uk-UA" w:eastAsia="uk-UA"/>
              </w:rPr>
              <w:t>1</w:t>
            </w:r>
            <w:r w:rsidRPr="00313949"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9A76F9" w:rsidTr="00E6310F">
        <w:tc>
          <w:tcPr>
            <w:tcW w:w="550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0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761" w:type="dxa"/>
          </w:tcPr>
          <w:p w:rsidR="00E6310F" w:rsidRPr="00E6310F" w:rsidRDefault="00E6310F" w:rsidP="00E6310F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6310F">
              <w:rPr>
                <w:b/>
                <w:sz w:val="20"/>
                <w:szCs w:val="20"/>
                <w:shd w:val="clear" w:color="auto" w:fill="FFFFFF"/>
                <w:lang w:val="uk-UA"/>
              </w:rPr>
              <w:t>Чорноморський НВК- школа сприяння здоров</w:t>
            </w:r>
            <w:r w:rsidRPr="00E6310F">
              <w:rPr>
                <w:b/>
                <w:sz w:val="20"/>
                <w:szCs w:val="20"/>
                <w:shd w:val="clear" w:color="auto" w:fill="FFFFFF"/>
              </w:rPr>
              <w:t>’</w:t>
            </w:r>
            <w:r w:rsidRPr="00E6310F">
              <w:rPr>
                <w:b/>
                <w:sz w:val="20"/>
                <w:szCs w:val="20"/>
                <w:shd w:val="clear" w:color="auto" w:fill="FFFFFF"/>
                <w:lang w:val="uk-UA"/>
              </w:rPr>
              <w:t>ю</w:t>
            </w:r>
            <w:r w:rsidRPr="00E6310F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E6310F">
              <w:rPr>
                <w:b/>
                <w:sz w:val="20"/>
                <w:szCs w:val="20"/>
                <w:shd w:val="clear" w:color="auto" w:fill="FFFFFF"/>
                <w:lang w:val="uk-UA"/>
              </w:rPr>
              <w:t>Спорт без обмежень</w:t>
            </w:r>
          </w:p>
          <w:p w:rsidR="009A76F9" w:rsidRPr="00E6310F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98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Початковий етап. Виконання бюджету поєднані з виконанням капітального будівництва багатофункціонального спортивного майданчика для 4 видів спорту для дітей з обмеженими можливостями. </w:t>
            </w:r>
          </w:p>
        </w:tc>
        <w:tc>
          <w:tcPr>
            <w:tcW w:w="731" w:type="dxa"/>
          </w:tcPr>
          <w:p w:rsid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80 </w:t>
            </w:r>
          </w:p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750 грн</w:t>
            </w:r>
          </w:p>
        </w:tc>
        <w:tc>
          <w:tcPr>
            <w:tcW w:w="682" w:type="dxa"/>
          </w:tcPr>
          <w:p w:rsid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80 </w:t>
            </w:r>
          </w:p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750 грн</w:t>
            </w:r>
          </w:p>
        </w:tc>
        <w:tc>
          <w:tcPr>
            <w:tcW w:w="976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0 грн</w:t>
            </w:r>
          </w:p>
        </w:tc>
        <w:tc>
          <w:tcPr>
            <w:tcW w:w="2755" w:type="dxa"/>
          </w:tcPr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1.Виконано проект</w:t>
            </w:r>
          </w:p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2. Проведено підготовчі </w:t>
            </w:r>
            <w:r>
              <w:rPr>
                <w:sz w:val="20"/>
                <w:szCs w:val="20"/>
                <w:lang w:val="uk-UA" w:eastAsia="uk-UA"/>
              </w:rPr>
              <w:t xml:space="preserve">будівельні </w:t>
            </w:r>
            <w:r w:rsidRPr="00E6310F">
              <w:rPr>
                <w:sz w:val="20"/>
                <w:szCs w:val="20"/>
                <w:lang w:val="uk-UA" w:eastAsia="uk-UA"/>
              </w:rPr>
              <w:t>роботи</w:t>
            </w:r>
          </w:p>
          <w:p w:rsidR="009A76F9" w:rsidRPr="00E6310F" w:rsidRDefault="009A76F9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41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80 750 грн </w:t>
            </w:r>
          </w:p>
        </w:tc>
        <w:tc>
          <w:tcPr>
            <w:tcW w:w="1210" w:type="dxa"/>
          </w:tcPr>
          <w:p w:rsidR="009A76F9" w:rsidRPr="00E6310F" w:rsidRDefault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80 750 грн </w:t>
            </w:r>
          </w:p>
        </w:tc>
        <w:tc>
          <w:tcPr>
            <w:tcW w:w="2311" w:type="dxa"/>
          </w:tcPr>
          <w:p w:rsidR="009A76F9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1.Виконано проект</w:t>
            </w:r>
          </w:p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2. Проведено підготовчі </w:t>
            </w:r>
            <w:r>
              <w:rPr>
                <w:sz w:val="20"/>
                <w:szCs w:val="20"/>
                <w:lang w:val="uk-UA" w:eastAsia="uk-UA"/>
              </w:rPr>
              <w:t>будівельні</w:t>
            </w:r>
            <w:r w:rsidRPr="00E6310F">
              <w:rPr>
                <w:sz w:val="20"/>
                <w:szCs w:val="20"/>
                <w:lang w:val="uk-UA" w:eastAsia="uk-UA"/>
              </w:rPr>
              <w:t xml:space="preserve"> роботи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3. Замощено асфальтом основну частину майданчика</w:t>
            </w:r>
          </w:p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 xml:space="preserve">4.Замощено тротуарною плиткою доріжки по краю майданчика </w:t>
            </w:r>
          </w:p>
          <w:p w:rsidR="00E6310F" w:rsidRPr="00E6310F" w:rsidRDefault="00E6310F" w:rsidP="00E6310F">
            <w:pPr>
              <w:spacing w:line="276" w:lineRule="auto"/>
              <w:rPr>
                <w:sz w:val="20"/>
                <w:szCs w:val="20"/>
                <w:lang w:val="uk-UA" w:eastAsia="uk-UA"/>
              </w:rPr>
            </w:pPr>
            <w:r w:rsidRPr="00E6310F">
              <w:rPr>
                <w:sz w:val="20"/>
                <w:szCs w:val="20"/>
                <w:lang w:val="uk-UA" w:eastAsia="uk-UA"/>
              </w:rPr>
              <w:t>5. Потребує продовження участі у проекті</w:t>
            </w:r>
          </w:p>
        </w:tc>
      </w:tr>
    </w:tbl>
    <w:p w:rsidR="009A76F9" w:rsidRDefault="009A76F9" w:rsidP="002028DD">
      <w:pPr>
        <w:rPr>
          <w:lang w:eastAsia="uk-UA"/>
        </w:rPr>
      </w:pPr>
    </w:p>
    <w:p w:rsidR="009A76F9" w:rsidRPr="000C7F72" w:rsidRDefault="009A76F9" w:rsidP="002028DD">
      <w:bookmarkStart w:id="0" w:name="_GoBack"/>
      <w:bookmarkEnd w:id="0"/>
    </w:p>
    <w:sectPr w:rsidR="009A76F9" w:rsidRPr="000C7F72" w:rsidSect="00202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3B" w:rsidRDefault="00794E3B" w:rsidP="006614A7">
      <w:r>
        <w:separator/>
      </w:r>
    </w:p>
  </w:endnote>
  <w:endnote w:type="continuationSeparator" w:id="0">
    <w:p w:rsidR="00794E3B" w:rsidRDefault="00794E3B" w:rsidP="006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3B" w:rsidRDefault="00794E3B" w:rsidP="006614A7">
      <w:r>
        <w:separator/>
      </w:r>
    </w:p>
  </w:footnote>
  <w:footnote w:type="continuationSeparator" w:id="0">
    <w:p w:rsidR="00794E3B" w:rsidRDefault="00794E3B" w:rsidP="0066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A6D26"/>
    <w:multiLevelType w:val="hybridMultilevel"/>
    <w:tmpl w:val="C3C0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0"/>
    <w:rsid w:val="00023C99"/>
    <w:rsid w:val="000C136F"/>
    <w:rsid w:val="000C7F72"/>
    <w:rsid w:val="00170F69"/>
    <w:rsid w:val="002028DD"/>
    <w:rsid w:val="00313949"/>
    <w:rsid w:val="00381423"/>
    <w:rsid w:val="00570AF7"/>
    <w:rsid w:val="005A6B10"/>
    <w:rsid w:val="00640A8B"/>
    <w:rsid w:val="00641A73"/>
    <w:rsid w:val="00643EF7"/>
    <w:rsid w:val="006614A7"/>
    <w:rsid w:val="006E5985"/>
    <w:rsid w:val="0077434A"/>
    <w:rsid w:val="00794E3B"/>
    <w:rsid w:val="008F13E3"/>
    <w:rsid w:val="009A76F9"/>
    <w:rsid w:val="00BA520A"/>
    <w:rsid w:val="00CD6B9C"/>
    <w:rsid w:val="00E52FCF"/>
    <w:rsid w:val="00E6310F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5952F-E895-41A5-9B9A-C87B6946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28DD"/>
    <w:rPr>
      <w:rFonts w:ascii="Helvetica" w:hAnsi="Helvetica" w:cs="Arial Unicode MS"/>
      <w:color w:val="000000"/>
    </w:rPr>
  </w:style>
  <w:style w:type="paragraph" w:styleId="a3">
    <w:name w:val="Balloon Text"/>
    <w:basedOn w:val="a"/>
    <w:link w:val="a4"/>
    <w:uiPriority w:val="99"/>
    <w:semiHidden/>
    <w:rsid w:val="00313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949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661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14A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61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14A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service1</dc:creator>
  <cp:lastModifiedBy>Irina</cp:lastModifiedBy>
  <cp:revision>4</cp:revision>
  <cp:lastPrinted>2019-10-08T05:26:00Z</cp:lastPrinted>
  <dcterms:created xsi:type="dcterms:W3CDTF">2020-01-16T05:55:00Z</dcterms:created>
  <dcterms:modified xsi:type="dcterms:W3CDTF">2020-02-11T13:02:00Z</dcterms:modified>
</cp:coreProperties>
</file>