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3B" w:rsidRDefault="000E613B" w:rsidP="000E6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Default="000E613B" w:rsidP="000E6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Default="000E613B" w:rsidP="000E6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Default="000E613B" w:rsidP="000E6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Default="000E613B" w:rsidP="000E6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Default="000E613B" w:rsidP="000E6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Default="000E613B" w:rsidP="000E6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Default="000E613B" w:rsidP="000E6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Default="000E613B" w:rsidP="000E6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Default="000E613B" w:rsidP="000E6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Default="000E613B" w:rsidP="000E6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Pr="00912658" w:rsidRDefault="000E613B" w:rsidP="000E613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Pr="00912658" w:rsidRDefault="000E613B" w:rsidP="00AE0167">
      <w:pPr>
        <w:tabs>
          <w:tab w:val="left" w:pos="5812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>Про утворення робочої групи з координації</w:t>
      </w:r>
      <w:r w:rsidR="00D50C72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процесу реалізації </w:t>
      </w:r>
      <w:r w:rsidRPr="00912658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проектів-переможців</w:t>
      </w:r>
      <w:r w:rsidR="00D50C72" w:rsidRPr="00912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>конкурсу Громадськ</w:t>
      </w:r>
      <w:r w:rsidR="007F54AD">
        <w:rPr>
          <w:rFonts w:ascii="Times New Roman" w:hAnsi="Times New Roman" w:cs="Times New Roman"/>
          <w:sz w:val="24"/>
          <w:szCs w:val="24"/>
          <w:lang w:val="uk-UA"/>
        </w:rPr>
        <w:t xml:space="preserve">ого бюджету </w:t>
      </w:r>
      <w:proofErr w:type="spellStart"/>
      <w:r w:rsidRPr="00912658">
        <w:rPr>
          <w:rFonts w:ascii="Times New Roman" w:hAnsi="Times New Roman" w:cs="Times New Roman"/>
          <w:sz w:val="24"/>
          <w:szCs w:val="24"/>
          <w:lang w:val="uk-UA"/>
        </w:rPr>
        <w:t>м.Чорноморська</w:t>
      </w:r>
      <w:proofErr w:type="spellEnd"/>
      <w:r w:rsidRPr="00912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50C72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D50C72" w:rsidRPr="00912658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>інансуватимуться в 201</w:t>
      </w:r>
      <w:r w:rsidR="00A5643F" w:rsidRPr="0091265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D50C72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>за рахунок коштів Бюджету участі</w:t>
      </w:r>
    </w:p>
    <w:p w:rsidR="000E613B" w:rsidRPr="00912658" w:rsidRDefault="000E613B" w:rsidP="000E6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Pr="00912658" w:rsidRDefault="007F54AD" w:rsidP="000E61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>реалізації проектів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-переможців конкурсу Громадського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м.Чорноморська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в рамках Бюджету участі, керуючись рішенням Чорноморської міської ради Одеської області від </w:t>
      </w:r>
      <w:r w:rsidR="00A5643F" w:rsidRPr="00912658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5643F" w:rsidRPr="00912658">
        <w:rPr>
          <w:rFonts w:ascii="Times New Roman" w:hAnsi="Times New Roman" w:cs="Times New Roman"/>
          <w:sz w:val="24"/>
          <w:szCs w:val="24"/>
          <w:lang w:val="uk-UA"/>
        </w:rPr>
        <w:t>4.2019</w:t>
      </w:r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A5643F" w:rsidRPr="0091265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>28-VII «Про затвердження положення про Громадський бюджет (Бюджет участі) міста Чорноморська», ст.42 Закону України «Про місцеве самоврядування в Україні»:</w:t>
      </w:r>
    </w:p>
    <w:p w:rsidR="000E613B" w:rsidRPr="00912658" w:rsidRDefault="000E613B" w:rsidP="000E6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Pr="00912658" w:rsidRDefault="000E613B" w:rsidP="000E613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>Утворити робочу групу з координації процесу реалізації в 201</w:t>
      </w:r>
      <w:r w:rsidR="00A5643F" w:rsidRPr="0091265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Pr="00912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проектів-переможців 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>конкурсу Громадськ</w:t>
      </w:r>
      <w:r w:rsidR="007F54AD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54AD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м. Чорноморська у складі:</w:t>
      </w:r>
    </w:p>
    <w:p w:rsidR="000E613B" w:rsidRPr="00912658" w:rsidRDefault="000E613B" w:rsidP="000E613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Pr="00912658" w:rsidRDefault="000E613B" w:rsidP="000E61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>Голови групи:</w:t>
      </w:r>
    </w:p>
    <w:p w:rsidR="000E613B" w:rsidRPr="00912658" w:rsidRDefault="000E613B" w:rsidP="000E61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Pr="00912658" w:rsidRDefault="00A5643F" w:rsidP="000E613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12658">
        <w:rPr>
          <w:rFonts w:ascii="Times New Roman" w:hAnsi="Times New Roman" w:cs="Times New Roman"/>
          <w:sz w:val="24"/>
          <w:szCs w:val="24"/>
          <w:lang w:val="uk-UA"/>
        </w:rPr>
        <w:t>Нарожного</w:t>
      </w:r>
      <w:proofErr w:type="spellEnd"/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Георгія Олександровича</w:t>
      </w:r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912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613B" w:rsidRPr="00912658" w:rsidRDefault="000E613B" w:rsidP="000E613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613B" w:rsidRPr="00912658" w:rsidRDefault="000E613B" w:rsidP="000E61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>Членів групи:</w:t>
      </w:r>
    </w:p>
    <w:p w:rsidR="006B138D" w:rsidRPr="00912658" w:rsidRDefault="006B138D" w:rsidP="000E61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167" w:rsidRPr="00912658" w:rsidRDefault="0061754C" w:rsidP="000E61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>Яковенко О.М. – начальник</w:t>
      </w:r>
      <w:r w:rsidR="00912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управління Чорноморської міської ради Одеської області;</w:t>
      </w:r>
    </w:p>
    <w:p w:rsidR="00A5643F" w:rsidRPr="00912658" w:rsidRDefault="00A5643F" w:rsidP="00A5643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12658">
        <w:rPr>
          <w:rFonts w:ascii="Times New Roman" w:hAnsi="Times New Roman" w:cs="Times New Roman"/>
          <w:sz w:val="24"/>
          <w:szCs w:val="24"/>
          <w:lang w:val="uk-UA"/>
        </w:rPr>
        <w:t>Кілар</w:t>
      </w:r>
      <w:proofErr w:type="spellEnd"/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О.В. - начальник</w:t>
      </w:r>
      <w:r w:rsidR="00912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відділу комунального господарства </w:t>
      </w:r>
      <w:r w:rsidR="007F54A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благоустрою Чорноморської міської ради Одеської області</w:t>
      </w:r>
      <w:r w:rsidR="00862BED" w:rsidRPr="00912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613B" w:rsidRPr="00912658" w:rsidRDefault="00A5643F" w:rsidP="00AE016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>Кушнір</w:t>
      </w:r>
      <w:r w:rsidR="00912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В.Г.</w:t>
      </w:r>
      <w:r w:rsidR="00AE0167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- начальник</w:t>
      </w:r>
      <w:r w:rsidR="00912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E0167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AE0167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Одеської області;</w:t>
      </w:r>
    </w:p>
    <w:p w:rsidR="007F54AD" w:rsidRPr="00912658" w:rsidRDefault="00A5643F" w:rsidP="007F54A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>Книш</w:t>
      </w:r>
      <w:r w:rsidR="00912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>. – голов</w:t>
      </w:r>
      <w:r w:rsidR="00A72D5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>Малодолинської</w:t>
      </w:r>
      <w:proofErr w:type="spellEnd"/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адміністрації</w:t>
      </w:r>
      <w:r w:rsidR="007F54AD" w:rsidRPr="007F5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54AD" w:rsidRPr="00912658"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Одеської області;</w:t>
      </w:r>
    </w:p>
    <w:p w:rsidR="0091706A" w:rsidRPr="00912658" w:rsidRDefault="0091706A" w:rsidP="000E613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12658">
        <w:rPr>
          <w:rFonts w:ascii="Times New Roman" w:hAnsi="Times New Roman" w:cs="Times New Roman"/>
          <w:sz w:val="24"/>
          <w:szCs w:val="24"/>
          <w:lang w:val="uk-UA"/>
        </w:rPr>
        <w:t>Гапоненко</w:t>
      </w:r>
      <w:proofErr w:type="spellEnd"/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Д.</w:t>
      </w:r>
      <w:r w:rsidR="00E40EE7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>– депутат</w:t>
      </w:r>
      <w:r w:rsidR="00912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40EE7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Одеської області;</w:t>
      </w:r>
    </w:p>
    <w:p w:rsidR="000E613B" w:rsidRPr="00912658" w:rsidRDefault="0091706A" w:rsidP="000E613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Авторів </w:t>
      </w:r>
      <w:r w:rsidR="000E613B" w:rsidRPr="00912658">
        <w:rPr>
          <w:rFonts w:ascii="Times New Roman" w:hAnsi="Times New Roman" w:cs="Times New Roman"/>
          <w:sz w:val="24"/>
          <w:szCs w:val="24"/>
          <w:lang w:val="uk-UA"/>
        </w:rPr>
        <w:t>проектів-переможців – за згодою.</w:t>
      </w:r>
    </w:p>
    <w:p w:rsidR="000E613B" w:rsidRPr="00912658" w:rsidRDefault="000E613B" w:rsidP="000E6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854" w:rsidRPr="00912658" w:rsidRDefault="000E613B" w:rsidP="000E613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Робочій групі забезпечити реалізацію </w:t>
      </w:r>
      <w:r w:rsidR="006539D2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наступних 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>проектів-переможців</w:t>
      </w:r>
      <w:r w:rsidR="00E67854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>за рахунок коштів Бюджету участі м. Чорноморська</w:t>
      </w:r>
      <w:r w:rsidR="00E67854" w:rsidRPr="0091265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B138D" w:rsidRPr="00912658" w:rsidRDefault="006B138D" w:rsidP="00862BED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Pr="00912658" w:rsidRDefault="00E67854" w:rsidP="006B138D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2BED" w:rsidRPr="00912658">
        <w:rPr>
          <w:rFonts w:ascii="Times New Roman" w:hAnsi="Times New Roman" w:cs="Times New Roman"/>
          <w:sz w:val="24"/>
          <w:szCs w:val="24"/>
          <w:lang w:val="uk-UA"/>
        </w:rPr>
        <w:t>Ремонт зовнішнього освітлення з використанням енергозберігаючих технологій в Олександрівці</w:t>
      </w:r>
      <w:r w:rsidR="00106CE6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на суму 483 341 грн.</w:t>
      </w:r>
      <w:r w:rsidR="00862BED" w:rsidRPr="00912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2BED" w:rsidRPr="00912658" w:rsidRDefault="00862BED" w:rsidP="00862BED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- Безпечне </w:t>
      </w:r>
      <w:proofErr w:type="spellStart"/>
      <w:r w:rsidRPr="00912658">
        <w:rPr>
          <w:rFonts w:ascii="Times New Roman" w:hAnsi="Times New Roman" w:cs="Times New Roman"/>
          <w:sz w:val="24"/>
          <w:szCs w:val="24"/>
          <w:lang w:val="uk-UA"/>
        </w:rPr>
        <w:t>Малодолинське</w:t>
      </w:r>
      <w:proofErr w:type="spellEnd"/>
      <w:r w:rsidR="00106CE6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на суму 99 986 грн.;</w:t>
      </w:r>
    </w:p>
    <w:p w:rsidR="00862BED" w:rsidRPr="00912658" w:rsidRDefault="00862BED" w:rsidP="00862BED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proofErr w:type="spellStart"/>
      <w:r w:rsidRPr="00912658">
        <w:rPr>
          <w:rFonts w:ascii="Times New Roman" w:hAnsi="Times New Roman" w:cs="Times New Roman"/>
          <w:sz w:val="24"/>
          <w:szCs w:val="24"/>
          <w:lang w:val="uk-UA"/>
        </w:rPr>
        <w:t>Лібентальський</w:t>
      </w:r>
      <w:proofErr w:type="spellEnd"/>
      <w:r w:rsidR="008826A8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парк - перлина </w:t>
      </w:r>
      <w:proofErr w:type="spellStart"/>
      <w:r w:rsidR="008826A8" w:rsidRPr="00912658">
        <w:rPr>
          <w:rFonts w:ascii="Times New Roman" w:hAnsi="Times New Roman" w:cs="Times New Roman"/>
          <w:sz w:val="24"/>
          <w:szCs w:val="24"/>
          <w:lang w:val="uk-UA"/>
        </w:rPr>
        <w:t>Малодолинського</w:t>
      </w:r>
      <w:proofErr w:type="spellEnd"/>
      <w:r w:rsidR="00106CE6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на суму 499 500 грн.;</w:t>
      </w:r>
    </w:p>
    <w:p w:rsidR="000E613B" w:rsidRPr="00912658" w:rsidRDefault="00C775F7" w:rsidP="00C77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>- Торшер</w:t>
      </w:r>
      <w:r w:rsidR="008826A8" w:rsidRPr="00912658">
        <w:rPr>
          <w:rFonts w:ascii="Times New Roman" w:hAnsi="Times New Roman" w:cs="Times New Roman"/>
          <w:sz w:val="24"/>
          <w:szCs w:val="24"/>
          <w:lang w:val="uk-UA"/>
        </w:rPr>
        <w:t>не освітлення скверу «Перемоги»</w:t>
      </w:r>
      <w:r w:rsidR="00106CE6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на суму 28</w:t>
      </w:r>
      <w:r w:rsidR="00ED56A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06CE6" w:rsidRPr="00912658">
        <w:rPr>
          <w:rFonts w:ascii="Times New Roman" w:hAnsi="Times New Roman" w:cs="Times New Roman"/>
          <w:sz w:val="24"/>
          <w:szCs w:val="24"/>
          <w:lang w:val="uk-UA"/>
        </w:rPr>
        <w:t> 820 грн.;</w:t>
      </w:r>
    </w:p>
    <w:p w:rsidR="00C775F7" w:rsidRPr="00912658" w:rsidRDefault="00C775F7" w:rsidP="00C77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>- Гімнастични</w:t>
      </w:r>
      <w:r w:rsidR="008826A8" w:rsidRPr="00912658">
        <w:rPr>
          <w:rFonts w:ascii="Times New Roman" w:hAnsi="Times New Roman" w:cs="Times New Roman"/>
          <w:sz w:val="24"/>
          <w:szCs w:val="24"/>
          <w:lang w:val="uk-UA"/>
        </w:rPr>
        <w:t>й куточок КДЮСШ</w:t>
      </w:r>
      <w:r w:rsidR="00106CE6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на суму 369 250 грн.;</w:t>
      </w:r>
    </w:p>
    <w:p w:rsidR="00C775F7" w:rsidRPr="00912658" w:rsidRDefault="00C775F7" w:rsidP="00C77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>- Облаштування пішохідного проходу між вул</w:t>
      </w:r>
      <w:r w:rsidR="008826A8" w:rsidRPr="00912658">
        <w:rPr>
          <w:rFonts w:ascii="Times New Roman" w:hAnsi="Times New Roman" w:cs="Times New Roman"/>
          <w:sz w:val="24"/>
          <w:szCs w:val="24"/>
          <w:lang w:val="uk-UA"/>
        </w:rPr>
        <w:t>ицями Садова та Олександрійська</w:t>
      </w:r>
      <w:r w:rsidR="00106CE6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на суму 349 700 грн.;</w:t>
      </w:r>
    </w:p>
    <w:p w:rsidR="00C775F7" w:rsidRPr="00912658" w:rsidRDefault="00C775F7" w:rsidP="00C775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826A8"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Чорноморський</w:t>
      </w:r>
      <w:proofErr w:type="spellEnd"/>
      <w:r w:rsidR="008826A8"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НВК - школа </w:t>
      </w:r>
      <w:proofErr w:type="spellStart"/>
      <w:r w:rsidR="008826A8"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="008826A8"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26A8"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здоров’ю</w:t>
      </w:r>
      <w:proofErr w:type="spellEnd"/>
      <w:r w:rsidR="008826A8"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Спорт без </w:t>
      </w:r>
      <w:proofErr w:type="spellStart"/>
      <w:r w:rsidR="008826A8"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="00106CE6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на суму 80 750 грн.;</w:t>
      </w:r>
    </w:p>
    <w:p w:rsidR="008826A8" w:rsidRPr="00912658" w:rsidRDefault="008826A8" w:rsidP="00C77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912658">
        <w:rPr>
          <w:rFonts w:ascii="Times New Roman" w:hAnsi="Times New Roman" w:cs="Times New Roman"/>
          <w:sz w:val="24"/>
          <w:szCs w:val="24"/>
        </w:rPr>
        <w:t>Олександрівська</w:t>
      </w:r>
      <w:proofErr w:type="spellEnd"/>
      <w:r w:rsidRPr="00912658">
        <w:rPr>
          <w:rFonts w:ascii="Times New Roman" w:hAnsi="Times New Roman" w:cs="Times New Roman"/>
          <w:sz w:val="24"/>
          <w:szCs w:val="24"/>
        </w:rPr>
        <w:t xml:space="preserve"> ЗОШ – </w:t>
      </w:r>
      <w:proofErr w:type="spellStart"/>
      <w:r w:rsidRPr="00912658">
        <w:rPr>
          <w:rFonts w:ascii="Times New Roman" w:hAnsi="Times New Roman" w:cs="Times New Roman"/>
          <w:sz w:val="24"/>
          <w:szCs w:val="24"/>
        </w:rPr>
        <w:t>велопарковка</w:t>
      </w:r>
      <w:proofErr w:type="spellEnd"/>
      <w:r w:rsidR="00106CE6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на суму </w:t>
      </w:r>
      <w:r w:rsidR="00ED56AE">
        <w:rPr>
          <w:rFonts w:ascii="Times New Roman" w:hAnsi="Times New Roman" w:cs="Times New Roman"/>
          <w:sz w:val="24"/>
          <w:szCs w:val="24"/>
          <w:lang w:val="uk-UA"/>
        </w:rPr>
        <w:t>20 304</w:t>
      </w:r>
      <w:r w:rsidR="00106CE6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8826A8" w:rsidRPr="00912658" w:rsidRDefault="008826A8" w:rsidP="00C775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126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лідерів: облаштування зеленої зони відпочинку біля Будинку дитячої та юнацької творчості</w:t>
      </w:r>
      <w:r w:rsidR="00106CE6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на суму 136 000 грн.;</w:t>
      </w:r>
    </w:p>
    <w:p w:rsidR="008826A8" w:rsidRPr="00912658" w:rsidRDefault="008826A8" w:rsidP="00C77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Контейнери</w:t>
      </w:r>
      <w:proofErr w:type="spellEnd"/>
      <w:r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сортування</w:t>
      </w:r>
      <w:proofErr w:type="spellEnd"/>
      <w:r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</w:t>
      </w:r>
      <w:proofErr w:type="spellEnd"/>
      <w:r w:rsidRPr="009126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1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106CE6"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на суму 51 200 грн.</w:t>
      </w:r>
    </w:p>
    <w:p w:rsidR="00C775F7" w:rsidRPr="00912658" w:rsidRDefault="00C775F7" w:rsidP="00C77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Pr="00912658" w:rsidRDefault="000E613B" w:rsidP="000E613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розпорядження покласти на заступник</w:t>
      </w:r>
      <w:r w:rsidR="0075328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</w:t>
      </w:r>
      <w:proofErr w:type="spellStart"/>
      <w:r w:rsidR="008826A8" w:rsidRPr="00912658">
        <w:rPr>
          <w:rFonts w:ascii="Times New Roman" w:hAnsi="Times New Roman" w:cs="Times New Roman"/>
          <w:sz w:val="24"/>
          <w:szCs w:val="24"/>
          <w:lang w:val="uk-UA"/>
        </w:rPr>
        <w:t>Нарожного</w:t>
      </w:r>
      <w:proofErr w:type="spellEnd"/>
      <w:r w:rsidRPr="00912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26A8" w:rsidRPr="00912658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26A8" w:rsidRPr="0091265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12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613B" w:rsidRPr="00912658" w:rsidRDefault="000E613B" w:rsidP="000E61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Pr="00912658" w:rsidRDefault="000E613B" w:rsidP="000E61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613B" w:rsidRPr="00912658" w:rsidRDefault="000E613B" w:rsidP="000E6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826A8" w:rsidRPr="00FE6B36" w:rsidRDefault="00E40EE7" w:rsidP="00FE6B36">
      <w:pPr>
        <w:pStyle w:val="1"/>
        <w:jc w:val="left"/>
      </w:pPr>
      <w:r w:rsidRPr="00912658">
        <w:t>Міський голова</w:t>
      </w:r>
      <w:r w:rsidRPr="00912658">
        <w:tab/>
      </w:r>
      <w:r w:rsidRPr="00912658">
        <w:tab/>
      </w:r>
      <w:r w:rsidRPr="00912658">
        <w:tab/>
      </w:r>
      <w:r w:rsidRPr="00912658">
        <w:tab/>
      </w:r>
      <w:r w:rsidRPr="00912658">
        <w:tab/>
        <w:t xml:space="preserve">                                              В.Я. </w:t>
      </w:r>
      <w:proofErr w:type="spellStart"/>
      <w:r w:rsidRPr="00912658">
        <w:t>Хмельнюк</w:t>
      </w:r>
      <w:bookmarkStart w:id="0" w:name="_GoBack"/>
      <w:bookmarkEnd w:id="0"/>
      <w:proofErr w:type="spellEnd"/>
    </w:p>
    <w:sectPr w:rsidR="008826A8" w:rsidRPr="00FE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23D"/>
    <w:multiLevelType w:val="hybridMultilevel"/>
    <w:tmpl w:val="C38E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C"/>
    <w:rsid w:val="000E613B"/>
    <w:rsid w:val="000F5F48"/>
    <w:rsid w:val="00106CE6"/>
    <w:rsid w:val="00381423"/>
    <w:rsid w:val="0061754C"/>
    <w:rsid w:val="006539D2"/>
    <w:rsid w:val="006B138D"/>
    <w:rsid w:val="00753288"/>
    <w:rsid w:val="007F54AD"/>
    <w:rsid w:val="00862BED"/>
    <w:rsid w:val="008826A8"/>
    <w:rsid w:val="00912658"/>
    <w:rsid w:val="0091706A"/>
    <w:rsid w:val="00952295"/>
    <w:rsid w:val="009D1AAE"/>
    <w:rsid w:val="00A5643F"/>
    <w:rsid w:val="00A72D5D"/>
    <w:rsid w:val="00AE0167"/>
    <w:rsid w:val="00C775F7"/>
    <w:rsid w:val="00D50C72"/>
    <w:rsid w:val="00D80E1A"/>
    <w:rsid w:val="00E33BEB"/>
    <w:rsid w:val="00E40EE7"/>
    <w:rsid w:val="00E67854"/>
    <w:rsid w:val="00E9787C"/>
    <w:rsid w:val="00ED56AE"/>
    <w:rsid w:val="00F572AD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E1A8"/>
  <w15:docId w15:val="{70179F65-93B6-45ED-A6F4-F319DD95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3B"/>
  </w:style>
  <w:style w:type="paragraph" w:styleId="1">
    <w:name w:val="heading 1"/>
    <w:basedOn w:val="a"/>
    <w:next w:val="a"/>
    <w:link w:val="10"/>
    <w:qFormat/>
    <w:rsid w:val="00E40E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1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6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BE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E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40EE7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service1</dc:creator>
  <cp:keywords/>
  <dc:description/>
  <cp:lastModifiedBy>HawkPC</cp:lastModifiedBy>
  <cp:revision>22</cp:revision>
  <cp:lastPrinted>2019-08-01T05:23:00Z</cp:lastPrinted>
  <dcterms:created xsi:type="dcterms:W3CDTF">2018-07-24T06:27:00Z</dcterms:created>
  <dcterms:modified xsi:type="dcterms:W3CDTF">2019-08-14T10:21:00Z</dcterms:modified>
</cp:coreProperties>
</file>